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37"/>
        <w:gridCol w:w="9293"/>
      </w:tblGrid>
      <w:tr w:rsidR="008B3B4F" w:rsidRPr="008B3B4F">
        <w:trPr>
          <w:tblCellSpacing w:w="0" w:type="dxa"/>
        </w:trPr>
        <w:tc>
          <w:tcPr>
            <w:tcW w:w="50" w:type="pct"/>
            <w:vMerge w:val="restart"/>
            <w:tcMar>
              <w:top w:w="0" w:type="dxa"/>
              <w:left w:w="75" w:type="dxa"/>
              <w:bottom w:w="0" w:type="dxa"/>
              <w:right w:w="60" w:type="dxa"/>
            </w:tcMar>
            <w:hideMark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2"/>
            </w:tblGrid>
            <w:tr w:rsidR="008B3B4F" w:rsidRPr="008B3B4F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B3B4F" w:rsidRPr="008B3B4F" w:rsidRDefault="008B3B4F" w:rsidP="008B3B4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"/>
                      <w:szCs w:val="2"/>
                      <w:lang w:eastAsia="ru-RU"/>
                    </w:rPr>
                  </w:pPr>
                  <w:r w:rsidRPr="008B3B4F">
                    <w:rPr>
                      <w:rFonts w:ascii="Tahoma" w:eastAsia="Times New Roman" w:hAnsi="Tahoma" w:cs="Tahoma"/>
                      <w:sz w:val="2"/>
                      <w:szCs w:val="2"/>
                      <w:lang w:eastAsia="ru-RU"/>
                    </w:rPr>
                    <w:t> </w:t>
                  </w:r>
                </w:p>
              </w:tc>
            </w:tr>
          </w:tbl>
          <w:p w:rsidR="008B3B4F" w:rsidRPr="008B3B4F" w:rsidRDefault="008B3B4F" w:rsidP="008B3B4F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4000" w:type="pct"/>
            <w:tcMar>
              <w:top w:w="9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293"/>
            </w:tblGrid>
            <w:tr w:rsidR="008B3B4F" w:rsidRPr="008B3B4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B3B4F" w:rsidRPr="008B3B4F" w:rsidRDefault="008B3B4F" w:rsidP="008B3B4F">
                  <w:pPr>
                    <w:spacing w:after="0" w:line="240" w:lineRule="auto"/>
                    <w:rPr>
                      <w:rFonts w:ascii="Tahoma" w:eastAsia="Times New Roman" w:hAnsi="Tahoma" w:cs="Tahoma"/>
                      <w:lang w:eastAsia="ru-RU"/>
                    </w:rPr>
                  </w:pPr>
                  <w:bookmarkStart w:id="0" w:name="1323330866"/>
                  <w:bookmarkEnd w:id="0"/>
                </w:p>
              </w:tc>
            </w:tr>
            <w:tr w:rsidR="008B3B4F" w:rsidRPr="008B3B4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B3B4F" w:rsidRPr="008B3B4F" w:rsidRDefault="008B3B4F" w:rsidP="008B3B4F">
                  <w:pPr>
                    <w:spacing w:after="0" w:line="240" w:lineRule="auto"/>
                    <w:rPr>
                      <w:rFonts w:ascii="Tahoma" w:eastAsia="Times New Roman" w:hAnsi="Tahoma" w:cs="Tahoma"/>
                      <w:lang w:eastAsia="ru-RU"/>
                    </w:rPr>
                  </w:pPr>
                </w:p>
              </w:tc>
            </w:tr>
            <w:tr w:rsidR="008B3B4F" w:rsidRPr="008B3B4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B3B4F" w:rsidRPr="008B3B4F" w:rsidRDefault="008B3B4F" w:rsidP="008B3B4F">
                  <w:pPr>
                    <w:spacing w:after="0" w:line="240" w:lineRule="auto"/>
                    <w:rPr>
                      <w:rFonts w:ascii="Tahoma" w:eastAsia="Times New Roman" w:hAnsi="Tahoma" w:cs="Tahoma"/>
                      <w:lang w:eastAsia="ru-RU"/>
                    </w:rPr>
                  </w:pPr>
                </w:p>
              </w:tc>
            </w:tr>
            <w:tr w:rsidR="008B3B4F" w:rsidRPr="008B3B4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076"/>
                    <w:gridCol w:w="8217"/>
                  </w:tblGrid>
                  <w:tr w:rsidR="008B3B4F" w:rsidRPr="008B3B4F">
                    <w:trPr>
                      <w:trHeight w:val="75"/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8B3B4F" w:rsidRPr="008B3B4F" w:rsidRDefault="008B3B4F" w:rsidP="008B3B4F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8"/>
                            <w:lang w:eastAsia="ru-RU"/>
                          </w:rPr>
                        </w:pPr>
                      </w:p>
                    </w:tc>
                  </w:tr>
                  <w:tr w:rsidR="008B3B4F" w:rsidRPr="008B3B4F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8B3B4F" w:rsidRPr="008B3B4F" w:rsidRDefault="008B3B4F" w:rsidP="008B3B4F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"/>
                            <w:lang w:eastAsia="ru-RU"/>
                          </w:rPr>
                        </w:pPr>
                      </w:p>
                    </w:tc>
                  </w:tr>
                  <w:tr w:rsidR="008B3B4F" w:rsidRPr="008B3B4F">
                    <w:trPr>
                      <w:trHeight w:val="60"/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8B3B4F" w:rsidRPr="008B3B4F" w:rsidRDefault="008B3B4F" w:rsidP="008B3B4F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6"/>
                            <w:lang w:eastAsia="ru-RU"/>
                          </w:rPr>
                        </w:pPr>
                        <w:bookmarkStart w:id="1" w:name="1323329961"/>
                        <w:bookmarkEnd w:id="1"/>
                      </w:p>
                    </w:tc>
                  </w:tr>
                  <w:tr w:rsidR="008B3B4F" w:rsidRPr="008B3B4F">
                    <w:trPr>
                      <w:trHeight w:val="450"/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shd w:val="clear" w:color="auto" w:fill="76BD2A"/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8154"/>
                          <w:gridCol w:w="929"/>
                        </w:tblGrid>
                        <w:tr w:rsidR="008B3B4F" w:rsidRPr="008B3B4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210" w:type="dxa"/>
                                <w:bottom w:w="75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:rsidR="008B3B4F" w:rsidRPr="008B3B4F" w:rsidRDefault="008B3B4F" w:rsidP="008B3B4F">
                              <w:pPr>
                                <w:spacing w:after="0" w:line="240" w:lineRule="auto"/>
                                <w:ind w:hanging="210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aps/>
                                  <w:color w:val="FFFFFF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aps/>
                                  <w:noProof/>
                                  <w:color w:val="FFFFFF"/>
                                  <w:sz w:val="16"/>
                                  <w:szCs w:val="16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66675" cy="66675"/>
                                    <wp:effectExtent l="19050" t="0" r="9525" b="0"/>
                                    <wp:docPr id="17" name="Рисунок 17" descr="http://www.almaty.tv/images/dot_03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7" descr="http://www.almaty.tv/images/dot_03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6675" cy="666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8B3B4F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aps/>
                                  <w:color w:val="FFFFFF"/>
                                  <w:sz w:val="16"/>
                                  <w:szCs w:val="16"/>
                                  <w:lang w:eastAsia="ru-RU"/>
                                </w:rPr>
                                <w:t> ТЕРРОРИЗММЕН КҮРЕС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255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B3B4F" w:rsidRPr="008B3B4F" w:rsidRDefault="008B3B4F" w:rsidP="008B3B4F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8B3B4F" w:rsidRPr="008B3B4F" w:rsidRDefault="008B3B4F" w:rsidP="008B3B4F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caps/>
                            <w:color w:val="FFFFFF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8B3B4F" w:rsidRPr="008B3B4F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8B3B4F" w:rsidRPr="008B3B4F" w:rsidRDefault="008B3B4F" w:rsidP="008B3B4F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"/>
                            <w:lang w:eastAsia="ru-RU"/>
                          </w:rPr>
                        </w:pPr>
                      </w:p>
                    </w:tc>
                  </w:tr>
                  <w:tr w:rsidR="008B3B4F" w:rsidRPr="008B3B4F">
                    <w:trPr>
                      <w:tblCellSpacing w:w="0" w:type="dxa"/>
                    </w:trPr>
                    <w:tc>
                      <w:tcPr>
                        <w:tcW w:w="1800" w:type="dxa"/>
                        <w:hideMark/>
                      </w:tcPr>
                      <w:p w:rsidR="008B3B4F" w:rsidRPr="008B3B4F" w:rsidRDefault="008B3B4F" w:rsidP="008B3B4F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lang w:eastAsia="ru-RU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noProof/>
                            <w:lang w:eastAsia="ru-RU"/>
                          </w:rPr>
                          <w:drawing>
                            <wp:inline distT="0" distB="0" distL="0" distR="0">
                              <wp:extent cx="1143000" cy="1428750"/>
                              <wp:effectExtent l="19050" t="0" r="0" b="0"/>
                              <wp:docPr id="18" name="Рисунок 18" descr="http://www.almaty.tv/i_data/1323333477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" descr="http://www.almaty.tv/i_data/1323333477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43000" cy="1428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8B3B4F">
                          <w:rPr>
                            <w:rFonts w:ascii="Tahoma" w:eastAsia="Times New Roman" w:hAnsi="Tahoma" w:cs="Tahoma"/>
                            <w:lang w:eastAsia="ru-RU"/>
                          </w:rPr>
                          <w:br/>
                        </w:r>
                        <w:r w:rsidRPr="008B3B4F">
                          <w:rPr>
                            <w:rFonts w:ascii="Tahoma" w:eastAsia="Times New Roman" w:hAnsi="Tahoma" w:cs="Tahoma"/>
                            <w:lang w:eastAsia="ru-RU"/>
                          </w:rPr>
                          <w:br/>
                        </w:r>
                      </w:p>
                    </w:tc>
                    <w:tc>
                      <w:tcPr>
                        <w:tcW w:w="0" w:type="auto"/>
                        <w:tcMar>
                          <w:top w:w="135" w:type="dxa"/>
                          <w:left w:w="90" w:type="dxa"/>
                          <w:bottom w:w="135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995"/>
                          <w:gridCol w:w="6132"/>
                        </w:tblGrid>
                        <w:tr w:rsidR="008B3B4F" w:rsidRPr="008B3B4F">
                          <w:trPr>
                            <w:tblCellSpacing w:w="0" w:type="dxa"/>
                          </w:trPr>
                          <w:tc>
                            <w:tcPr>
                              <w:tcW w:w="50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165" w:type="dxa"/>
                              </w:tcMar>
                              <w:vAlign w:val="center"/>
                              <w:hideMark/>
                            </w:tcPr>
                            <w:p w:rsidR="008B3B4F" w:rsidRPr="008B3B4F" w:rsidRDefault="008B3B4F" w:rsidP="008B3B4F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lang w:eastAsia="ru-RU"/>
                                </w:rPr>
                              </w:pPr>
                              <w:r>
                                <w:rPr>
                                  <w:rFonts w:ascii="Tahoma" w:eastAsia="Times New Roman" w:hAnsi="Tahoma" w:cs="Tahoma"/>
                                  <w:noProof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1143000" cy="1428750"/>
                                    <wp:effectExtent l="19050" t="0" r="0" b="0"/>
                                    <wp:docPr id="21" name="Рисунок 19" descr="http://www.almaty.tv/i_data/1323333608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9" descr="http://www.almaty.tv/i_data/1323333608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43000" cy="14287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4950" w:type="pct"/>
                              <w:tcMar>
                                <w:top w:w="225" w:type="dxa"/>
                                <w:left w:w="0" w:type="dxa"/>
                                <w:bottom w:w="225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:rsidR="008B3B4F" w:rsidRPr="008B3B4F" w:rsidRDefault="008B3B4F" w:rsidP="008B3B4F">
                              <w:pPr>
                                <w:spacing w:after="0" w:line="240" w:lineRule="auto"/>
                                <w:ind w:firstLine="375"/>
                                <w:rPr>
                                  <w:rFonts w:ascii="Tahoma" w:eastAsia="Times New Roman" w:hAnsi="Tahoma" w:cs="Tahoma"/>
                                  <w:color w:val="333333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8B3B4F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333333"/>
                                  <w:sz w:val="16"/>
                                  <w:szCs w:val="16"/>
                                  <w:lang w:eastAsia="ru-RU"/>
                                </w:rPr>
                                <w:t>07.12.11.</w:t>
                              </w:r>
                              <w:r w:rsidRPr="008B3B4F">
                                <w:rPr>
                                  <w:rFonts w:ascii="Tahoma" w:eastAsia="Times New Roman" w:hAnsi="Tahoma" w:cs="Tahoma"/>
                                  <w:color w:val="333333"/>
                                  <w:sz w:val="16"/>
                                  <w:lang w:eastAsia="ru-RU"/>
                                </w:rPr>
                                <w:t> </w:t>
                              </w:r>
                              <w:r w:rsidRPr="008B3B4F">
                                <w:rPr>
                                  <w:rFonts w:ascii="Tahoma" w:eastAsia="Times New Roman" w:hAnsi="Tahoma" w:cs="Tahoma"/>
                                  <w:color w:val="333333"/>
                                  <w:sz w:val="16"/>
                                  <w:szCs w:val="16"/>
                                  <w:lang w:eastAsia="ru-RU"/>
                                </w:rPr>
                                <w:br/>
                              </w:r>
                              <w:r w:rsidRPr="008B3B4F">
                                <w:rPr>
                                  <w:rFonts w:ascii="Tahoma" w:eastAsia="Times New Roman" w:hAnsi="Tahoma" w:cs="Tahoma"/>
                                  <w:color w:val="333333"/>
                                  <w:sz w:val="16"/>
                                  <w:szCs w:val="16"/>
                                  <w:lang w:eastAsia="ru-RU"/>
                                </w:rPr>
                                <w:br/>
                              </w:r>
                              <w:proofErr w:type="spellStart"/>
                              <w:r w:rsidRPr="008B3B4F">
                                <w:rPr>
                                  <w:rFonts w:ascii="Tahoma" w:eastAsia="Times New Roman" w:hAnsi="Tahoma" w:cs="Tahoma"/>
                                  <w:color w:val="333333"/>
                                  <w:sz w:val="16"/>
                                  <w:szCs w:val="16"/>
                                  <w:lang w:eastAsia="ru-RU"/>
                                </w:rPr>
                                <w:t>Психологтармен</w:t>
                              </w:r>
                              <w:proofErr w:type="spellEnd"/>
                              <w:r w:rsidRPr="008B3B4F">
                                <w:rPr>
                                  <w:rFonts w:ascii="Tahoma" w:eastAsia="Times New Roman" w:hAnsi="Tahoma" w:cs="Tahoma"/>
                                  <w:color w:val="333333"/>
                                  <w:sz w:val="16"/>
                                  <w:szCs w:val="16"/>
                                  <w:lang w:eastAsia="ru-RU"/>
                                </w:rPr>
                                <w:t xml:space="preserve"> құзырлы </w:t>
                              </w:r>
                              <w:proofErr w:type="spellStart"/>
                              <w:r w:rsidRPr="008B3B4F">
                                <w:rPr>
                                  <w:rFonts w:ascii="Tahoma" w:eastAsia="Times New Roman" w:hAnsi="Tahoma" w:cs="Tahoma"/>
                                  <w:color w:val="333333"/>
                                  <w:sz w:val="16"/>
                                  <w:szCs w:val="16"/>
                                  <w:lang w:eastAsia="ru-RU"/>
                                </w:rPr>
                                <w:t>органдар</w:t>
                              </w:r>
                              <w:proofErr w:type="spellEnd"/>
                              <w:r w:rsidRPr="008B3B4F">
                                <w:rPr>
                                  <w:rFonts w:ascii="Tahoma" w:eastAsia="Times New Roman" w:hAnsi="Tahoma" w:cs="Tahoma"/>
                                  <w:color w:val="333333"/>
                                  <w:sz w:val="16"/>
                                  <w:szCs w:val="16"/>
                                  <w:lang w:eastAsia="ru-RU"/>
                                </w:rPr>
                                <w:t xml:space="preserve"> күш </w:t>
                              </w:r>
                              <w:proofErr w:type="spellStart"/>
                              <w:r w:rsidRPr="008B3B4F">
                                <w:rPr>
                                  <w:rFonts w:ascii="Tahoma" w:eastAsia="Times New Roman" w:hAnsi="Tahoma" w:cs="Tahoma"/>
                                  <w:color w:val="333333"/>
                                  <w:sz w:val="16"/>
                                  <w:szCs w:val="16"/>
                                  <w:lang w:eastAsia="ru-RU"/>
                                </w:rPr>
                                <w:t>бі</w:t>
                              </w:r>
                              <w:proofErr w:type="gramStart"/>
                              <w:r w:rsidRPr="008B3B4F">
                                <w:rPr>
                                  <w:rFonts w:ascii="Tahoma" w:eastAsia="Times New Roman" w:hAnsi="Tahoma" w:cs="Tahoma"/>
                                  <w:color w:val="333333"/>
                                  <w:sz w:val="16"/>
                                  <w:szCs w:val="16"/>
                                  <w:lang w:eastAsia="ru-RU"/>
                                </w:rPr>
                                <w:t>р</w:t>
                              </w:r>
                              <w:proofErr w:type="gramEnd"/>
                              <w:r w:rsidRPr="008B3B4F">
                                <w:rPr>
                                  <w:rFonts w:ascii="Tahoma" w:eastAsia="Times New Roman" w:hAnsi="Tahoma" w:cs="Tahoma"/>
                                  <w:color w:val="333333"/>
                                  <w:sz w:val="16"/>
                                  <w:szCs w:val="16"/>
                                  <w:lang w:eastAsia="ru-RU"/>
                                </w:rPr>
                                <w:t>іктіргенде</w:t>
                              </w:r>
                              <w:proofErr w:type="spellEnd"/>
                              <w:r w:rsidRPr="008B3B4F">
                                <w:rPr>
                                  <w:rFonts w:ascii="Tahoma" w:eastAsia="Times New Roman" w:hAnsi="Tahoma" w:cs="Tahoma"/>
                                  <w:color w:val="333333"/>
                                  <w:sz w:val="16"/>
                                  <w:szCs w:val="16"/>
                                  <w:lang w:eastAsia="ru-RU"/>
                                </w:rPr>
                                <w:t xml:space="preserve"> ғана террорға тосқауыл қоюға </w:t>
                              </w:r>
                              <w:proofErr w:type="spellStart"/>
                              <w:r w:rsidRPr="008B3B4F">
                                <w:rPr>
                                  <w:rFonts w:ascii="Tahoma" w:eastAsia="Times New Roman" w:hAnsi="Tahoma" w:cs="Tahoma"/>
                                  <w:color w:val="333333"/>
                                  <w:sz w:val="16"/>
                                  <w:szCs w:val="16"/>
                                  <w:lang w:eastAsia="ru-RU"/>
                                </w:rPr>
                                <w:t>болады</w:t>
                              </w:r>
                              <w:proofErr w:type="spellEnd"/>
                              <w:r w:rsidRPr="008B3B4F">
                                <w:rPr>
                                  <w:rFonts w:ascii="Tahoma" w:eastAsia="Times New Roman" w:hAnsi="Tahoma" w:cs="Tahoma"/>
                                  <w:color w:val="333333"/>
                                  <w:sz w:val="16"/>
                                  <w:szCs w:val="16"/>
                                  <w:lang w:eastAsia="ru-RU"/>
                                </w:rPr>
                                <w:t xml:space="preserve">. Бүгін </w:t>
                              </w:r>
                              <w:proofErr w:type="spellStart"/>
                              <w:r w:rsidRPr="008B3B4F">
                                <w:rPr>
                                  <w:rFonts w:ascii="Tahoma" w:eastAsia="Times New Roman" w:hAnsi="Tahoma" w:cs="Tahoma"/>
                                  <w:color w:val="333333"/>
                                  <w:sz w:val="16"/>
                                  <w:szCs w:val="16"/>
                                  <w:lang w:eastAsia="ru-RU"/>
                                </w:rPr>
                                <w:t>экстремиз</w:t>
                              </w:r>
                              <w:proofErr w:type="spellEnd"/>
                              <w:r w:rsidRPr="008B3B4F">
                                <w:rPr>
                                  <w:rFonts w:ascii="Tahoma" w:eastAsia="Times New Roman" w:hAnsi="Tahoma" w:cs="Tahoma"/>
                                  <w:color w:val="333333"/>
                                  <w:sz w:val="16"/>
                                  <w:szCs w:val="16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8B3B4F">
                                <w:rPr>
                                  <w:rFonts w:ascii="Tahoma" w:eastAsia="Times New Roman" w:hAnsi="Tahoma" w:cs="Tahoma"/>
                                  <w:color w:val="333333"/>
                                  <w:sz w:val="16"/>
                                  <w:szCs w:val="16"/>
                                  <w:lang w:eastAsia="ru-RU"/>
                                </w:rPr>
                                <w:t>дегеніміз</w:t>
                              </w:r>
                              <w:proofErr w:type="spellEnd"/>
                              <w:r w:rsidRPr="008B3B4F">
                                <w:rPr>
                                  <w:rFonts w:ascii="Tahoma" w:eastAsia="Times New Roman" w:hAnsi="Tahoma" w:cs="Tahoma"/>
                                  <w:color w:val="333333"/>
                                  <w:sz w:val="16"/>
                                  <w:szCs w:val="16"/>
                                  <w:lang w:eastAsia="ru-RU"/>
                                </w:rPr>
                                <w:t xml:space="preserve"> не </w:t>
                              </w:r>
                              <w:proofErr w:type="spellStart"/>
                              <w:r w:rsidRPr="008B3B4F">
                                <w:rPr>
                                  <w:rFonts w:ascii="Tahoma" w:eastAsia="Times New Roman" w:hAnsi="Tahoma" w:cs="Tahoma"/>
                                  <w:color w:val="333333"/>
                                  <w:sz w:val="16"/>
                                  <w:szCs w:val="16"/>
                                  <w:lang w:eastAsia="ru-RU"/>
                                </w:rPr>
                                <w:t>деген</w:t>
                              </w:r>
                              <w:proofErr w:type="spellEnd"/>
                              <w:r w:rsidRPr="008B3B4F">
                                <w:rPr>
                                  <w:rFonts w:ascii="Tahoma" w:eastAsia="Times New Roman" w:hAnsi="Tahoma" w:cs="Tahoma"/>
                                  <w:color w:val="333333"/>
                                  <w:sz w:val="16"/>
                                  <w:szCs w:val="16"/>
                                  <w:lang w:eastAsia="ru-RU"/>
                                </w:rPr>
                                <w:t xml:space="preserve"> сауалға </w:t>
                              </w:r>
                              <w:proofErr w:type="spellStart"/>
                              <w:r w:rsidRPr="008B3B4F">
                                <w:rPr>
                                  <w:rFonts w:ascii="Tahoma" w:eastAsia="Times New Roman" w:hAnsi="Tahoma" w:cs="Tahoma"/>
                                  <w:color w:val="333333"/>
                                  <w:sz w:val="16"/>
                                  <w:szCs w:val="16"/>
                                  <w:lang w:eastAsia="ru-RU"/>
                                </w:rPr>
                                <w:t>жауап</w:t>
                              </w:r>
                              <w:proofErr w:type="spellEnd"/>
                              <w:r w:rsidRPr="008B3B4F">
                                <w:rPr>
                                  <w:rFonts w:ascii="Tahoma" w:eastAsia="Times New Roman" w:hAnsi="Tahoma" w:cs="Tahoma"/>
                                  <w:color w:val="333333"/>
                                  <w:sz w:val="16"/>
                                  <w:szCs w:val="16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8B3B4F">
                                <w:rPr>
                                  <w:rFonts w:ascii="Tahoma" w:eastAsia="Times New Roman" w:hAnsi="Tahoma" w:cs="Tahoma"/>
                                  <w:color w:val="333333"/>
                                  <w:sz w:val="16"/>
                                  <w:szCs w:val="16"/>
                                  <w:lang w:eastAsia="ru-RU"/>
                                </w:rPr>
                                <w:t>іздегендер</w:t>
                              </w:r>
                              <w:proofErr w:type="spellEnd"/>
                              <w:r w:rsidRPr="008B3B4F">
                                <w:rPr>
                                  <w:rFonts w:ascii="Tahoma" w:eastAsia="Times New Roman" w:hAnsi="Tahoma" w:cs="Tahoma"/>
                                  <w:color w:val="333333"/>
                                  <w:sz w:val="16"/>
                                  <w:szCs w:val="16"/>
                                  <w:lang w:eastAsia="ru-RU"/>
                                </w:rPr>
                                <w:t xml:space="preserve">, полиция терроризмның </w:t>
                              </w:r>
                              <w:proofErr w:type="spellStart"/>
                              <w:r w:rsidRPr="008B3B4F">
                                <w:rPr>
                                  <w:rFonts w:ascii="Tahoma" w:eastAsia="Times New Roman" w:hAnsi="Tahoma" w:cs="Tahoma"/>
                                  <w:color w:val="333333"/>
                                  <w:sz w:val="16"/>
                                  <w:szCs w:val="16"/>
                                  <w:lang w:eastAsia="ru-RU"/>
                                </w:rPr>
                                <w:t>себебімен</w:t>
                              </w:r>
                              <w:proofErr w:type="spellEnd"/>
                              <w:r w:rsidRPr="008B3B4F">
                                <w:rPr>
                                  <w:rFonts w:ascii="Tahoma" w:eastAsia="Times New Roman" w:hAnsi="Tahoma" w:cs="Tahoma"/>
                                  <w:color w:val="333333"/>
                                  <w:sz w:val="16"/>
                                  <w:szCs w:val="16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8B3B4F">
                                <w:rPr>
                                  <w:rFonts w:ascii="Tahoma" w:eastAsia="Times New Roman" w:hAnsi="Tahoma" w:cs="Tahoma"/>
                                  <w:color w:val="333333"/>
                                  <w:sz w:val="16"/>
                                  <w:szCs w:val="16"/>
                                  <w:lang w:eastAsia="ru-RU"/>
                                </w:rPr>
                                <w:t>емес</w:t>
                              </w:r>
                              <w:proofErr w:type="spellEnd"/>
                              <w:r w:rsidRPr="008B3B4F">
                                <w:rPr>
                                  <w:rFonts w:ascii="Tahoma" w:eastAsia="Times New Roman" w:hAnsi="Tahoma" w:cs="Tahoma"/>
                                  <w:color w:val="333333"/>
                                  <w:sz w:val="16"/>
                                  <w:szCs w:val="16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8B3B4F">
                                <w:rPr>
                                  <w:rFonts w:ascii="Tahoma" w:eastAsia="Times New Roman" w:hAnsi="Tahoma" w:cs="Tahoma"/>
                                  <w:color w:val="333333"/>
                                  <w:sz w:val="16"/>
                                  <w:szCs w:val="16"/>
                                  <w:lang w:eastAsia="ru-RU"/>
                                </w:rPr>
                                <w:t>салдарымен</w:t>
                              </w:r>
                              <w:proofErr w:type="spellEnd"/>
                              <w:r w:rsidRPr="008B3B4F">
                                <w:rPr>
                                  <w:rFonts w:ascii="Tahoma" w:eastAsia="Times New Roman" w:hAnsi="Tahoma" w:cs="Tahoma"/>
                                  <w:color w:val="333333"/>
                                  <w:sz w:val="16"/>
                                  <w:szCs w:val="16"/>
                                  <w:lang w:eastAsia="ru-RU"/>
                                </w:rPr>
                                <w:t xml:space="preserve"> күреседі. Қатерлі ошақты анықтап, ауыздықтамай күрес нәтижелі </w:t>
                              </w:r>
                              <w:proofErr w:type="spellStart"/>
                              <w:r w:rsidRPr="008B3B4F">
                                <w:rPr>
                                  <w:rFonts w:ascii="Tahoma" w:eastAsia="Times New Roman" w:hAnsi="Tahoma" w:cs="Tahoma"/>
                                  <w:color w:val="333333"/>
                                  <w:sz w:val="16"/>
                                  <w:szCs w:val="16"/>
                                  <w:lang w:eastAsia="ru-RU"/>
                                </w:rPr>
                                <w:t>болмайды</w:t>
                              </w:r>
                              <w:proofErr w:type="spellEnd"/>
                              <w:r w:rsidRPr="008B3B4F">
                                <w:rPr>
                                  <w:rFonts w:ascii="Tahoma" w:eastAsia="Times New Roman" w:hAnsi="Tahoma" w:cs="Tahoma"/>
                                  <w:color w:val="333333"/>
                                  <w:sz w:val="16"/>
                                  <w:szCs w:val="16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8B3B4F">
                                <w:rPr>
                                  <w:rFonts w:ascii="Tahoma" w:eastAsia="Times New Roman" w:hAnsi="Tahoma" w:cs="Tahoma"/>
                                  <w:color w:val="333333"/>
                                  <w:sz w:val="16"/>
                                  <w:szCs w:val="16"/>
                                  <w:lang w:eastAsia="ru-RU"/>
                                </w:rPr>
                                <w:t>дейді</w:t>
                              </w:r>
                              <w:proofErr w:type="spellEnd"/>
                              <w:r w:rsidRPr="008B3B4F">
                                <w:rPr>
                                  <w:rFonts w:ascii="Tahoma" w:eastAsia="Times New Roman" w:hAnsi="Tahoma" w:cs="Tahoma"/>
                                  <w:color w:val="333333"/>
                                  <w:sz w:val="16"/>
                                  <w:szCs w:val="16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8B3B4F">
                                <w:rPr>
                                  <w:rFonts w:ascii="Tahoma" w:eastAsia="Times New Roman" w:hAnsi="Tahoma" w:cs="Tahoma"/>
                                  <w:color w:val="333333"/>
                                  <w:sz w:val="16"/>
                                  <w:szCs w:val="16"/>
                                  <w:lang w:eastAsia="ru-RU"/>
                                </w:rPr>
                                <w:t>сарапшылар</w:t>
                              </w:r>
                              <w:proofErr w:type="spellEnd"/>
                              <w:r w:rsidRPr="008B3B4F">
                                <w:rPr>
                                  <w:rFonts w:ascii="Tahoma" w:eastAsia="Times New Roman" w:hAnsi="Tahoma" w:cs="Tahoma"/>
                                  <w:color w:val="333333"/>
                                  <w:sz w:val="16"/>
                                  <w:szCs w:val="16"/>
                                  <w:lang w:eastAsia="ru-RU"/>
                                </w:rPr>
                                <w:t>.</w:t>
                              </w:r>
                              <w:r w:rsidRPr="008B3B4F">
                                <w:rPr>
                                  <w:rFonts w:ascii="Tahoma" w:eastAsia="Times New Roman" w:hAnsi="Tahoma" w:cs="Tahoma"/>
                                  <w:color w:val="333333"/>
                                  <w:sz w:val="16"/>
                                  <w:lang w:eastAsia="ru-RU"/>
                                </w:rPr>
                                <w:t> </w:t>
                              </w:r>
                              <w:r w:rsidRPr="008B3B4F">
                                <w:rPr>
                                  <w:rFonts w:ascii="Tahoma" w:eastAsia="Times New Roman" w:hAnsi="Tahoma" w:cs="Tahoma"/>
                                  <w:color w:val="333333"/>
                                  <w:sz w:val="16"/>
                                  <w:szCs w:val="16"/>
                                  <w:lang w:eastAsia="ru-RU"/>
                                </w:rPr>
                                <w:br/>
                              </w:r>
                              <w:r w:rsidRPr="008B3B4F">
                                <w:rPr>
                                  <w:rFonts w:ascii="Tahoma" w:eastAsia="Times New Roman" w:hAnsi="Tahoma" w:cs="Tahoma"/>
                                  <w:color w:val="333333"/>
                                  <w:sz w:val="16"/>
                                  <w:szCs w:val="16"/>
                                  <w:lang w:eastAsia="ru-RU"/>
                                </w:rPr>
                                <w:br/>
                                <w:t>Қой ү</w:t>
                              </w:r>
                              <w:proofErr w:type="gramStart"/>
                              <w:r w:rsidRPr="008B3B4F">
                                <w:rPr>
                                  <w:rFonts w:ascii="Tahoma" w:eastAsia="Times New Roman" w:hAnsi="Tahoma" w:cs="Tahoma"/>
                                  <w:color w:val="333333"/>
                                  <w:sz w:val="16"/>
                                  <w:szCs w:val="16"/>
                                  <w:lang w:eastAsia="ru-RU"/>
                                </w:rPr>
                                <w:t>ст</w:t>
                              </w:r>
                              <w:proofErr w:type="gramEnd"/>
                              <w:r w:rsidRPr="008B3B4F">
                                <w:rPr>
                                  <w:rFonts w:ascii="Tahoma" w:eastAsia="Times New Roman" w:hAnsi="Tahoma" w:cs="Tahoma"/>
                                  <w:color w:val="333333"/>
                                  <w:sz w:val="16"/>
                                  <w:szCs w:val="16"/>
                                  <w:lang w:eastAsia="ru-RU"/>
                                </w:rPr>
                                <w:t xml:space="preserve">інде бозторғай жұмыртқалайтын </w:t>
                              </w:r>
                              <w:proofErr w:type="spellStart"/>
                              <w:r w:rsidRPr="008B3B4F">
                                <w:rPr>
                                  <w:rFonts w:ascii="Tahoma" w:eastAsia="Times New Roman" w:hAnsi="Tahoma" w:cs="Tahoma"/>
                                  <w:color w:val="333333"/>
                                  <w:sz w:val="16"/>
                                  <w:szCs w:val="16"/>
                                  <w:lang w:eastAsia="ru-RU"/>
                                </w:rPr>
                                <w:t>заман</w:t>
                              </w:r>
                              <w:proofErr w:type="spellEnd"/>
                              <w:r w:rsidRPr="008B3B4F">
                                <w:rPr>
                                  <w:rFonts w:ascii="Tahoma" w:eastAsia="Times New Roman" w:hAnsi="Tahoma" w:cs="Tahoma"/>
                                  <w:color w:val="333333"/>
                                  <w:sz w:val="16"/>
                                  <w:szCs w:val="16"/>
                                  <w:lang w:eastAsia="ru-RU"/>
                                </w:rPr>
                                <w:t xml:space="preserve"> өтті. Етек-жеңді жинақтап, </w:t>
                              </w:r>
                              <w:proofErr w:type="spellStart"/>
                              <w:r w:rsidRPr="008B3B4F">
                                <w:rPr>
                                  <w:rFonts w:ascii="Tahoma" w:eastAsia="Times New Roman" w:hAnsi="Tahoma" w:cs="Tahoma"/>
                                  <w:color w:val="333333"/>
                                  <w:sz w:val="16"/>
                                  <w:szCs w:val="16"/>
                                  <w:lang w:eastAsia="ru-RU"/>
                                </w:rPr>
                                <w:t>доспен</w:t>
                              </w:r>
                              <w:proofErr w:type="spellEnd"/>
                              <w:r w:rsidRPr="008B3B4F">
                                <w:rPr>
                                  <w:rFonts w:ascii="Tahoma" w:eastAsia="Times New Roman" w:hAnsi="Tahoma" w:cs="Tahoma"/>
                                  <w:color w:val="333333"/>
                                  <w:sz w:val="16"/>
                                  <w:szCs w:val="16"/>
                                  <w:lang w:eastAsia="ru-RU"/>
                                </w:rPr>
                                <w:t xml:space="preserve"> дұшпанды, аңызбен ақиқатты </w:t>
                              </w:r>
                              <w:proofErr w:type="spellStart"/>
                              <w:r w:rsidRPr="008B3B4F">
                                <w:rPr>
                                  <w:rFonts w:ascii="Tahoma" w:eastAsia="Times New Roman" w:hAnsi="Tahoma" w:cs="Tahoma"/>
                                  <w:color w:val="333333"/>
                                  <w:sz w:val="16"/>
                                  <w:szCs w:val="16"/>
                                  <w:lang w:eastAsia="ru-RU"/>
                                </w:rPr>
                                <w:t>ажырататын</w:t>
                              </w:r>
                              <w:proofErr w:type="spellEnd"/>
                              <w:r w:rsidRPr="008B3B4F">
                                <w:rPr>
                                  <w:rFonts w:ascii="Tahoma" w:eastAsia="Times New Roman" w:hAnsi="Tahoma" w:cs="Tahoma"/>
                                  <w:color w:val="333333"/>
                                  <w:sz w:val="16"/>
                                  <w:szCs w:val="16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8B3B4F">
                                <w:rPr>
                                  <w:rFonts w:ascii="Tahoma" w:eastAsia="Times New Roman" w:hAnsi="Tahoma" w:cs="Tahoma"/>
                                  <w:color w:val="333333"/>
                                  <w:sz w:val="16"/>
                                  <w:szCs w:val="16"/>
                                  <w:lang w:eastAsia="ru-RU"/>
                                </w:rPr>
                                <w:t>кез</w:t>
                              </w:r>
                              <w:proofErr w:type="spellEnd"/>
                              <w:r w:rsidRPr="008B3B4F">
                                <w:rPr>
                                  <w:rFonts w:ascii="Tahoma" w:eastAsia="Times New Roman" w:hAnsi="Tahoma" w:cs="Tahoma"/>
                                  <w:color w:val="333333"/>
                                  <w:sz w:val="16"/>
                                  <w:szCs w:val="16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8B3B4F">
                                <w:rPr>
                                  <w:rFonts w:ascii="Tahoma" w:eastAsia="Times New Roman" w:hAnsi="Tahoma" w:cs="Tahoma"/>
                                  <w:color w:val="333333"/>
                                  <w:sz w:val="16"/>
                                  <w:szCs w:val="16"/>
                                  <w:lang w:eastAsia="ru-RU"/>
                                </w:rPr>
                                <w:t>жетті</w:t>
                              </w:r>
                              <w:proofErr w:type="spellEnd"/>
                              <w:r w:rsidRPr="008B3B4F">
                                <w:rPr>
                                  <w:rFonts w:ascii="Tahoma" w:eastAsia="Times New Roman" w:hAnsi="Tahoma" w:cs="Tahoma"/>
                                  <w:color w:val="333333"/>
                                  <w:sz w:val="16"/>
                                  <w:szCs w:val="16"/>
                                  <w:lang w:eastAsia="ru-RU"/>
                                </w:rPr>
                                <w:t xml:space="preserve">. </w:t>
                              </w:r>
                              <w:proofErr w:type="spellStart"/>
                              <w:r w:rsidRPr="008B3B4F">
                                <w:rPr>
                                  <w:rFonts w:ascii="Tahoma" w:eastAsia="Times New Roman" w:hAnsi="Tahoma" w:cs="Tahoma"/>
                                  <w:color w:val="333333"/>
                                  <w:sz w:val="16"/>
                                  <w:szCs w:val="16"/>
                                  <w:lang w:eastAsia="ru-RU"/>
                                </w:rPr>
                                <w:t>Бі</w:t>
                              </w:r>
                              <w:proofErr w:type="gramStart"/>
                              <w:r w:rsidRPr="008B3B4F">
                                <w:rPr>
                                  <w:rFonts w:ascii="Tahoma" w:eastAsia="Times New Roman" w:hAnsi="Tahoma" w:cs="Tahoma"/>
                                  <w:color w:val="333333"/>
                                  <w:sz w:val="16"/>
                                  <w:szCs w:val="16"/>
                                  <w:lang w:eastAsia="ru-RU"/>
                                </w:rPr>
                                <w:t>р</w:t>
                              </w:r>
                              <w:proofErr w:type="spellEnd"/>
                              <w:proofErr w:type="gramEnd"/>
                              <w:r w:rsidRPr="008B3B4F">
                                <w:rPr>
                                  <w:rFonts w:ascii="Tahoma" w:eastAsia="Times New Roman" w:hAnsi="Tahoma" w:cs="Tahoma"/>
                                  <w:color w:val="333333"/>
                                  <w:sz w:val="16"/>
                                  <w:szCs w:val="16"/>
                                  <w:lang w:eastAsia="ru-RU"/>
                                </w:rPr>
                                <w:t xml:space="preserve"> үстел </w:t>
                              </w:r>
                              <w:proofErr w:type="spellStart"/>
                              <w:r w:rsidRPr="008B3B4F">
                                <w:rPr>
                                  <w:rFonts w:ascii="Tahoma" w:eastAsia="Times New Roman" w:hAnsi="Tahoma" w:cs="Tahoma"/>
                                  <w:color w:val="333333"/>
                                  <w:sz w:val="16"/>
                                  <w:szCs w:val="16"/>
                                  <w:lang w:eastAsia="ru-RU"/>
                                </w:rPr>
                                <w:t>басына</w:t>
                              </w:r>
                              <w:proofErr w:type="spellEnd"/>
                              <w:r w:rsidRPr="008B3B4F">
                                <w:rPr>
                                  <w:rFonts w:ascii="Tahoma" w:eastAsia="Times New Roman" w:hAnsi="Tahoma" w:cs="Tahoma"/>
                                  <w:color w:val="333333"/>
                                  <w:sz w:val="16"/>
                                  <w:szCs w:val="16"/>
                                  <w:lang w:eastAsia="ru-RU"/>
                                </w:rPr>
                                <w:t xml:space="preserve"> жиналған </w:t>
                              </w:r>
                              <w:proofErr w:type="spellStart"/>
                              <w:r w:rsidRPr="008B3B4F">
                                <w:rPr>
                                  <w:rFonts w:ascii="Tahoma" w:eastAsia="Times New Roman" w:hAnsi="Tahoma" w:cs="Tahoma"/>
                                  <w:color w:val="333333"/>
                                  <w:sz w:val="16"/>
                                  <w:szCs w:val="16"/>
                                  <w:lang w:eastAsia="ru-RU"/>
                                </w:rPr>
                                <w:t>мамандар</w:t>
                              </w:r>
                              <w:proofErr w:type="spellEnd"/>
                              <w:r w:rsidRPr="008B3B4F">
                                <w:rPr>
                                  <w:rFonts w:ascii="Tahoma" w:eastAsia="Times New Roman" w:hAnsi="Tahoma" w:cs="Tahoma"/>
                                  <w:color w:val="333333"/>
                                  <w:sz w:val="16"/>
                                  <w:szCs w:val="16"/>
                                  <w:lang w:eastAsia="ru-RU"/>
                                </w:rPr>
                                <w:t xml:space="preserve"> "террактың" </w:t>
                              </w:r>
                              <w:proofErr w:type="spellStart"/>
                              <w:r w:rsidRPr="008B3B4F">
                                <w:rPr>
                                  <w:rFonts w:ascii="Tahoma" w:eastAsia="Times New Roman" w:hAnsi="Tahoma" w:cs="Tahoma"/>
                                  <w:color w:val="333333"/>
                                  <w:sz w:val="16"/>
                                  <w:szCs w:val="16"/>
                                  <w:lang w:eastAsia="ru-RU"/>
                                </w:rPr>
                                <w:t>салдарымен</w:t>
                              </w:r>
                              <w:proofErr w:type="spellEnd"/>
                              <w:r w:rsidRPr="008B3B4F">
                                <w:rPr>
                                  <w:rFonts w:ascii="Tahoma" w:eastAsia="Times New Roman" w:hAnsi="Tahoma" w:cs="Tahoma"/>
                                  <w:color w:val="333333"/>
                                  <w:sz w:val="16"/>
                                  <w:szCs w:val="16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8B3B4F">
                                <w:rPr>
                                  <w:rFonts w:ascii="Tahoma" w:eastAsia="Times New Roman" w:hAnsi="Tahoma" w:cs="Tahoma"/>
                                  <w:color w:val="333333"/>
                                  <w:sz w:val="16"/>
                                  <w:szCs w:val="16"/>
                                  <w:lang w:eastAsia="ru-RU"/>
                                </w:rPr>
                                <w:t>емес</w:t>
                              </w:r>
                              <w:proofErr w:type="spellEnd"/>
                              <w:r w:rsidRPr="008B3B4F">
                                <w:rPr>
                                  <w:rFonts w:ascii="Tahoma" w:eastAsia="Times New Roman" w:hAnsi="Tahoma" w:cs="Tahoma"/>
                                  <w:color w:val="333333"/>
                                  <w:sz w:val="16"/>
                                  <w:szCs w:val="16"/>
                                  <w:lang w:eastAsia="ru-RU"/>
                                </w:rPr>
                                <w:t xml:space="preserve">, </w:t>
                              </w:r>
                              <w:proofErr w:type="spellStart"/>
                              <w:r w:rsidRPr="008B3B4F">
                                <w:rPr>
                                  <w:rFonts w:ascii="Tahoma" w:eastAsia="Times New Roman" w:hAnsi="Tahoma" w:cs="Tahoma"/>
                                  <w:color w:val="333333"/>
                                  <w:sz w:val="16"/>
                                  <w:szCs w:val="16"/>
                                  <w:lang w:eastAsia="ru-RU"/>
                                </w:rPr>
                                <w:t>себебін</w:t>
                              </w:r>
                              <w:proofErr w:type="spellEnd"/>
                              <w:r w:rsidRPr="008B3B4F">
                                <w:rPr>
                                  <w:rFonts w:ascii="Tahoma" w:eastAsia="Times New Roman" w:hAnsi="Tahoma" w:cs="Tahoma"/>
                                  <w:color w:val="333333"/>
                                  <w:sz w:val="16"/>
                                  <w:szCs w:val="16"/>
                                  <w:lang w:eastAsia="ru-RU"/>
                                </w:rPr>
                                <w:t xml:space="preserve"> айқындау </w:t>
                              </w:r>
                              <w:proofErr w:type="spellStart"/>
                              <w:r w:rsidRPr="008B3B4F">
                                <w:rPr>
                                  <w:rFonts w:ascii="Tahoma" w:eastAsia="Times New Roman" w:hAnsi="Tahoma" w:cs="Tahoma"/>
                                  <w:color w:val="333333"/>
                                  <w:sz w:val="16"/>
                                  <w:szCs w:val="16"/>
                                  <w:lang w:eastAsia="ru-RU"/>
                                </w:rPr>
                                <w:t>керек</w:t>
                              </w:r>
                              <w:proofErr w:type="spellEnd"/>
                              <w:r w:rsidRPr="008B3B4F">
                                <w:rPr>
                                  <w:rFonts w:ascii="Tahoma" w:eastAsia="Times New Roman" w:hAnsi="Tahoma" w:cs="Tahoma"/>
                                  <w:color w:val="333333"/>
                                  <w:sz w:val="16"/>
                                  <w:szCs w:val="16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8B3B4F">
                                <w:rPr>
                                  <w:rFonts w:ascii="Tahoma" w:eastAsia="Times New Roman" w:hAnsi="Tahoma" w:cs="Tahoma"/>
                                  <w:color w:val="333333"/>
                                  <w:sz w:val="16"/>
                                  <w:szCs w:val="16"/>
                                  <w:lang w:eastAsia="ru-RU"/>
                                </w:rPr>
                                <w:t>деген</w:t>
                              </w:r>
                              <w:proofErr w:type="spellEnd"/>
                              <w:r w:rsidRPr="008B3B4F">
                                <w:rPr>
                                  <w:rFonts w:ascii="Tahoma" w:eastAsia="Times New Roman" w:hAnsi="Tahoma" w:cs="Tahoma"/>
                                  <w:color w:val="333333"/>
                                  <w:sz w:val="16"/>
                                  <w:szCs w:val="16"/>
                                  <w:lang w:eastAsia="ru-RU"/>
                                </w:rPr>
                                <w:t xml:space="preserve"> ұстанымда.</w:t>
                              </w:r>
                              <w:r w:rsidRPr="008B3B4F">
                                <w:rPr>
                                  <w:rFonts w:ascii="Tahoma" w:eastAsia="Times New Roman" w:hAnsi="Tahoma" w:cs="Tahoma"/>
                                  <w:color w:val="333333"/>
                                  <w:sz w:val="16"/>
                                  <w:lang w:eastAsia="ru-RU"/>
                                </w:rPr>
                                <w:t> </w:t>
                              </w:r>
                              <w:r w:rsidRPr="008B3B4F">
                                <w:rPr>
                                  <w:rFonts w:ascii="Tahoma" w:eastAsia="Times New Roman" w:hAnsi="Tahoma" w:cs="Tahoma"/>
                                  <w:color w:val="333333"/>
                                  <w:sz w:val="16"/>
                                  <w:szCs w:val="16"/>
                                  <w:lang w:eastAsia="ru-RU"/>
                                </w:rPr>
                                <w:br/>
                              </w:r>
                              <w:r w:rsidRPr="008B3B4F">
                                <w:rPr>
                                  <w:rFonts w:ascii="Tahoma" w:eastAsia="Times New Roman" w:hAnsi="Tahoma" w:cs="Tahoma"/>
                                  <w:color w:val="333333"/>
                                  <w:sz w:val="16"/>
                                  <w:szCs w:val="16"/>
                                  <w:lang w:eastAsia="ru-RU"/>
                                </w:rPr>
                                <w:br/>
                                <w:t>ЖАРАС СЕЙІТНҰ</w:t>
                              </w:r>
                              <w:proofErr w:type="gramStart"/>
                              <w:r w:rsidRPr="008B3B4F">
                                <w:rPr>
                                  <w:rFonts w:ascii="Tahoma" w:eastAsia="Times New Roman" w:hAnsi="Tahoma" w:cs="Tahoma"/>
                                  <w:color w:val="333333"/>
                                  <w:sz w:val="16"/>
                                  <w:szCs w:val="16"/>
                                  <w:lang w:eastAsia="ru-RU"/>
                                </w:rPr>
                                <w:t>Р</w:t>
                              </w:r>
                              <w:proofErr w:type="gramEnd"/>
                              <w:r w:rsidRPr="008B3B4F">
                                <w:rPr>
                                  <w:rFonts w:ascii="Tahoma" w:eastAsia="Times New Roman" w:hAnsi="Tahoma" w:cs="Tahoma"/>
                                  <w:color w:val="333333"/>
                                  <w:sz w:val="16"/>
                                  <w:szCs w:val="16"/>
                                  <w:lang w:eastAsia="ru-RU"/>
                                </w:rPr>
                                <w:t>, «ТЕМІРҚАЗЫҚ» , ПСИХОЛОГИЯ ҒЫЛЫМЫНЫҢ КАНДИДАТЫ:</w:t>
                              </w:r>
                              <w:r w:rsidRPr="008B3B4F">
                                <w:rPr>
                                  <w:rFonts w:ascii="Tahoma" w:eastAsia="Times New Roman" w:hAnsi="Tahoma" w:cs="Tahoma"/>
                                  <w:color w:val="333333"/>
                                  <w:sz w:val="16"/>
                                  <w:lang w:eastAsia="ru-RU"/>
                                </w:rPr>
                                <w:t> </w:t>
                              </w:r>
                              <w:r w:rsidRPr="008B3B4F">
                                <w:rPr>
                                  <w:rFonts w:ascii="Tahoma" w:eastAsia="Times New Roman" w:hAnsi="Tahoma" w:cs="Tahoma"/>
                                  <w:color w:val="333333"/>
                                  <w:sz w:val="16"/>
                                  <w:szCs w:val="16"/>
                                  <w:lang w:eastAsia="ru-RU"/>
                                </w:rPr>
                                <w:br/>
                                <w:t>-</w:t>
                              </w:r>
                              <w:proofErr w:type="spellStart"/>
                              <w:r w:rsidRPr="008B3B4F">
                                <w:rPr>
                                  <w:rFonts w:ascii="Tahoma" w:eastAsia="Times New Roman" w:hAnsi="Tahoma" w:cs="Tahoma"/>
                                  <w:color w:val="333333"/>
                                  <w:sz w:val="16"/>
                                  <w:szCs w:val="16"/>
                                  <w:lang w:eastAsia="ru-RU"/>
                                </w:rPr>
                                <w:t>Біз</w:t>
                              </w:r>
                              <w:proofErr w:type="spellEnd"/>
                              <w:r w:rsidRPr="008B3B4F">
                                <w:rPr>
                                  <w:rFonts w:ascii="Tahoma" w:eastAsia="Times New Roman" w:hAnsi="Tahoma" w:cs="Tahoma"/>
                                  <w:color w:val="333333"/>
                                  <w:sz w:val="16"/>
                                  <w:szCs w:val="16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8B3B4F">
                                <w:rPr>
                                  <w:rFonts w:ascii="Tahoma" w:eastAsia="Times New Roman" w:hAnsi="Tahoma" w:cs="Tahoma"/>
                                  <w:color w:val="333333"/>
                                  <w:sz w:val="16"/>
                                  <w:szCs w:val="16"/>
                                  <w:lang w:eastAsia="ru-RU"/>
                                </w:rPr>
                                <w:t>дайын</w:t>
                              </w:r>
                              <w:proofErr w:type="spellEnd"/>
                              <w:r w:rsidRPr="008B3B4F">
                                <w:rPr>
                                  <w:rFonts w:ascii="Tahoma" w:eastAsia="Times New Roman" w:hAnsi="Tahoma" w:cs="Tahoma"/>
                                  <w:color w:val="333333"/>
                                  <w:sz w:val="16"/>
                                  <w:szCs w:val="16"/>
                                  <w:lang w:eastAsia="ru-RU"/>
                                </w:rPr>
                                <w:t xml:space="preserve"> болған жоқпыз. </w:t>
                              </w:r>
                              <w:proofErr w:type="spellStart"/>
                              <w:r w:rsidRPr="008B3B4F">
                                <w:rPr>
                                  <w:rFonts w:ascii="Tahoma" w:eastAsia="Times New Roman" w:hAnsi="Tahoma" w:cs="Tahoma"/>
                                  <w:color w:val="333333"/>
                                  <w:sz w:val="16"/>
                                  <w:szCs w:val="16"/>
                                  <w:lang w:eastAsia="ru-RU"/>
                                </w:rPr>
                                <w:t>Ті</w:t>
                              </w:r>
                              <w:proofErr w:type="gramStart"/>
                              <w:r w:rsidRPr="008B3B4F">
                                <w:rPr>
                                  <w:rFonts w:ascii="Tahoma" w:eastAsia="Times New Roman" w:hAnsi="Tahoma" w:cs="Tahoma"/>
                                  <w:color w:val="333333"/>
                                  <w:sz w:val="16"/>
                                  <w:szCs w:val="16"/>
                                  <w:lang w:eastAsia="ru-RU"/>
                                </w:rPr>
                                <w:t>пт</w:t>
                              </w:r>
                              <w:proofErr w:type="gramEnd"/>
                              <w:r w:rsidRPr="008B3B4F">
                                <w:rPr>
                                  <w:rFonts w:ascii="Tahoma" w:eastAsia="Times New Roman" w:hAnsi="Tahoma" w:cs="Tahoma"/>
                                  <w:color w:val="333333"/>
                                  <w:sz w:val="16"/>
                                  <w:szCs w:val="16"/>
                                  <w:lang w:eastAsia="ru-RU"/>
                                </w:rPr>
                                <w:t>і</w:t>
                              </w:r>
                              <w:proofErr w:type="spellEnd"/>
                              <w:r w:rsidRPr="008B3B4F">
                                <w:rPr>
                                  <w:rFonts w:ascii="Tahoma" w:eastAsia="Times New Roman" w:hAnsi="Tahoma" w:cs="Tahoma"/>
                                  <w:color w:val="333333"/>
                                  <w:sz w:val="16"/>
                                  <w:szCs w:val="16"/>
                                  <w:lang w:eastAsia="ru-RU"/>
                                </w:rPr>
                                <w:t xml:space="preserve"> құқық қорғау </w:t>
                              </w:r>
                              <w:proofErr w:type="spellStart"/>
                              <w:r w:rsidRPr="008B3B4F">
                                <w:rPr>
                                  <w:rFonts w:ascii="Tahoma" w:eastAsia="Times New Roman" w:hAnsi="Tahoma" w:cs="Tahoma"/>
                                  <w:color w:val="333333"/>
                                  <w:sz w:val="16"/>
                                  <w:szCs w:val="16"/>
                                  <w:lang w:eastAsia="ru-RU"/>
                                </w:rPr>
                                <w:t>органдары</w:t>
                              </w:r>
                              <w:proofErr w:type="spellEnd"/>
                              <w:r w:rsidRPr="008B3B4F">
                                <w:rPr>
                                  <w:rFonts w:ascii="Tahoma" w:eastAsia="Times New Roman" w:hAnsi="Tahoma" w:cs="Tahoma"/>
                                  <w:color w:val="333333"/>
                                  <w:sz w:val="16"/>
                                  <w:szCs w:val="16"/>
                                  <w:lang w:eastAsia="ru-RU"/>
                                </w:rPr>
                                <w:t xml:space="preserve"> да </w:t>
                              </w:r>
                              <w:proofErr w:type="spellStart"/>
                              <w:r w:rsidRPr="008B3B4F">
                                <w:rPr>
                                  <w:rFonts w:ascii="Tahoma" w:eastAsia="Times New Roman" w:hAnsi="Tahoma" w:cs="Tahoma"/>
                                  <w:color w:val="333333"/>
                                  <w:sz w:val="16"/>
                                  <w:szCs w:val="16"/>
                                  <w:lang w:eastAsia="ru-RU"/>
                                </w:rPr>
                                <w:t>дайын</w:t>
                              </w:r>
                              <w:proofErr w:type="spellEnd"/>
                              <w:r w:rsidRPr="008B3B4F">
                                <w:rPr>
                                  <w:rFonts w:ascii="Tahoma" w:eastAsia="Times New Roman" w:hAnsi="Tahoma" w:cs="Tahoma"/>
                                  <w:color w:val="333333"/>
                                  <w:sz w:val="16"/>
                                  <w:szCs w:val="16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8B3B4F">
                                <w:rPr>
                                  <w:rFonts w:ascii="Tahoma" w:eastAsia="Times New Roman" w:hAnsi="Tahoma" w:cs="Tahoma"/>
                                  <w:color w:val="333333"/>
                                  <w:sz w:val="16"/>
                                  <w:szCs w:val="16"/>
                                  <w:lang w:eastAsia="ru-RU"/>
                                </w:rPr>
                                <w:t>емес</w:t>
                              </w:r>
                              <w:proofErr w:type="spellEnd"/>
                              <w:r w:rsidRPr="008B3B4F">
                                <w:rPr>
                                  <w:rFonts w:ascii="Tahoma" w:eastAsia="Times New Roman" w:hAnsi="Tahoma" w:cs="Tahoma"/>
                                  <w:color w:val="333333"/>
                                  <w:sz w:val="16"/>
                                  <w:szCs w:val="16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8B3B4F">
                                <w:rPr>
                                  <w:rFonts w:ascii="Tahoma" w:eastAsia="Times New Roman" w:hAnsi="Tahoma" w:cs="Tahoma"/>
                                  <w:color w:val="333333"/>
                                  <w:sz w:val="16"/>
                                  <w:szCs w:val="16"/>
                                  <w:lang w:eastAsia="ru-RU"/>
                                </w:rPr>
                                <w:t>екендіктерін</w:t>
                              </w:r>
                              <w:proofErr w:type="spellEnd"/>
                              <w:r w:rsidRPr="008B3B4F">
                                <w:rPr>
                                  <w:rFonts w:ascii="Tahoma" w:eastAsia="Times New Roman" w:hAnsi="Tahoma" w:cs="Tahoma"/>
                                  <w:color w:val="333333"/>
                                  <w:sz w:val="16"/>
                                  <w:szCs w:val="16"/>
                                  <w:lang w:eastAsia="ru-RU"/>
                                </w:rPr>
                                <w:t xml:space="preserve"> көрсетіп </w:t>
                              </w:r>
                              <w:proofErr w:type="spellStart"/>
                              <w:r w:rsidRPr="008B3B4F">
                                <w:rPr>
                                  <w:rFonts w:ascii="Tahoma" w:eastAsia="Times New Roman" w:hAnsi="Tahoma" w:cs="Tahoma"/>
                                  <w:color w:val="333333"/>
                                  <w:sz w:val="16"/>
                                  <w:szCs w:val="16"/>
                                  <w:lang w:eastAsia="ru-RU"/>
                                </w:rPr>
                                <w:t>жатыр</w:t>
                              </w:r>
                              <w:proofErr w:type="spellEnd"/>
                              <w:r w:rsidRPr="008B3B4F">
                                <w:rPr>
                                  <w:rFonts w:ascii="Tahoma" w:eastAsia="Times New Roman" w:hAnsi="Tahoma" w:cs="Tahoma"/>
                                  <w:color w:val="333333"/>
                                  <w:sz w:val="16"/>
                                  <w:szCs w:val="16"/>
                                  <w:lang w:eastAsia="ru-RU"/>
                                </w:rPr>
                                <w:t xml:space="preserve">. </w:t>
                              </w:r>
                              <w:proofErr w:type="spellStart"/>
                              <w:r w:rsidRPr="008B3B4F">
                                <w:rPr>
                                  <w:rFonts w:ascii="Tahoma" w:eastAsia="Times New Roman" w:hAnsi="Tahoma" w:cs="Tahoma"/>
                                  <w:color w:val="333333"/>
                                  <w:sz w:val="16"/>
                                  <w:szCs w:val="16"/>
                                  <w:lang w:eastAsia="ru-RU"/>
                                </w:rPr>
                                <w:t>Біз</w:t>
                              </w:r>
                              <w:proofErr w:type="spellEnd"/>
                              <w:r w:rsidRPr="008B3B4F">
                                <w:rPr>
                                  <w:rFonts w:ascii="Tahoma" w:eastAsia="Times New Roman" w:hAnsi="Tahoma" w:cs="Tahoma"/>
                                  <w:color w:val="333333"/>
                                  <w:sz w:val="16"/>
                                  <w:szCs w:val="16"/>
                                  <w:lang w:eastAsia="ru-RU"/>
                                </w:rPr>
                                <w:t xml:space="preserve"> үшін бұ</w:t>
                              </w:r>
                              <w:proofErr w:type="gramStart"/>
                              <w:r w:rsidRPr="008B3B4F">
                                <w:rPr>
                                  <w:rFonts w:ascii="Tahoma" w:eastAsia="Times New Roman" w:hAnsi="Tahoma" w:cs="Tahoma"/>
                                  <w:color w:val="333333"/>
                                  <w:sz w:val="16"/>
                                  <w:szCs w:val="16"/>
                                  <w:lang w:eastAsia="ru-RU"/>
                                </w:rPr>
                                <w:t>л</w:t>
                              </w:r>
                              <w:proofErr w:type="gramEnd"/>
                              <w:r w:rsidRPr="008B3B4F">
                                <w:rPr>
                                  <w:rFonts w:ascii="Tahoma" w:eastAsia="Times New Roman" w:hAnsi="Tahoma" w:cs="Tahoma"/>
                                  <w:color w:val="333333"/>
                                  <w:sz w:val="16"/>
                                  <w:szCs w:val="16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8B3B4F">
                                <w:rPr>
                                  <w:rFonts w:ascii="Tahoma" w:eastAsia="Times New Roman" w:hAnsi="Tahoma" w:cs="Tahoma"/>
                                  <w:color w:val="333333"/>
                                  <w:sz w:val="16"/>
                                  <w:szCs w:val="16"/>
                                  <w:lang w:eastAsia="ru-RU"/>
                                </w:rPr>
                                <w:t>тосын</w:t>
                              </w:r>
                              <w:proofErr w:type="spellEnd"/>
                              <w:r w:rsidRPr="008B3B4F">
                                <w:rPr>
                                  <w:rFonts w:ascii="Tahoma" w:eastAsia="Times New Roman" w:hAnsi="Tahoma" w:cs="Tahoma"/>
                                  <w:color w:val="333333"/>
                                  <w:sz w:val="16"/>
                                  <w:szCs w:val="16"/>
                                  <w:lang w:eastAsia="ru-RU"/>
                                </w:rPr>
                                <w:t xml:space="preserve"> жағдай.</w:t>
                              </w:r>
                              <w:r w:rsidRPr="008B3B4F">
                                <w:rPr>
                                  <w:rFonts w:ascii="Tahoma" w:eastAsia="Times New Roman" w:hAnsi="Tahoma" w:cs="Tahoma"/>
                                  <w:color w:val="333333"/>
                                  <w:sz w:val="16"/>
                                  <w:szCs w:val="16"/>
                                  <w:lang w:eastAsia="ru-RU"/>
                                </w:rPr>
                                <w:br/>
                              </w:r>
                              <w:r w:rsidRPr="008B3B4F">
                                <w:rPr>
                                  <w:rFonts w:ascii="Tahoma" w:eastAsia="Times New Roman" w:hAnsi="Tahoma" w:cs="Tahoma"/>
                                  <w:color w:val="333333"/>
                                  <w:sz w:val="16"/>
                                  <w:szCs w:val="16"/>
                                  <w:lang w:eastAsia="ru-RU"/>
                                </w:rPr>
                                <w:br/>
                              </w:r>
                              <w:proofErr w:type="spellStart"/>
                              <w:r w:rsidRPr="008B3B4F">
                                <w:rPr>
                                  <w:rFonts w:ascii="Tahoma" w:eastAsia="Times New Roman" w:hAnsi="Tahoma" w:cs="Tahoma"/>
                                  <w:color w:val="333333"/>
                                  <w:sz w:val="16"/>
                                  <w:szCs w:val="16"/>
                                  <w:lang w:eastAsia="ru-RU"/>
                                </w:rPr>
                                <w:t>Террористерді</w:t>
                              </w:r>
                              <w:proofErr w:type="spellEnd"/>
                              <w:r w:rsidRPr="008B3B4F">
                                <w:rPr>
                                  <w:rFonts w:ascii="Tahoma" w:eastAsia="Times New Roman" w:hAnsi="Tahoma" w:cs="Tahoma"/>
                                  <w:color w:val="333333"/>
                                  <w:sz w:val="16"/>
                                  <w:szCs w:val="16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8B3B4F">
                                <w:rPr>
                                  <w:rFonts w:ascii="Tahoma" w:eastAsia="Times New Roman" w:hAnsi="Tahoma" w:cs="Tahoma"/>
                                  <w:color w:val="333333"/>
                                  <w:sz w:val="16"/>
                                  <w:szCs w:val="16"/>
                                  <w:lang w:eastAsia="ru-RU"/>
                                </w:rPr>
                                <w:t>тікелей</w:t>
                              </w:r>
                              <w:proofErr w:type="spellEnd"/>
                              <w:r w:rsidRPr="008B3B4F">
                                <w:rPr>
                                  <w:rFonts w:ascii="Tahoma" w:eastAsia="Times New Roman" w:hAnsi="Tahoma" w:cs="Tahoma"/>
                                  <w:color w:val="333333"/>
                                  <w:sz w:val="16"/>
                                  <w:szCs w:val="16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8B3B4F">
                                <w:rPr>
                                  <w:rFonts w:ascii="Tahoma" w:eastAsia="Times New Roman" w:hAnsi="Tahoma" w:cs="Tahoma"/>
                                  <w:color w:val="333333"/>
                                  <w:sz w:val="16"/>
                                  <w:szCs w:val="16"/>
                                  <w:lang w:eastAsia="ru-RU"/>
                                </w:rPr>
                                <w:t>исламмен</w:t>
                              </w:r>
                              <w:proofErr w:type="spellEnd"/>
                              <w:r w:rsidRPr="008B3B4F">
                                <w:rPr>
                                  <w:rFonts w:ascii="Tahoma" w:eastAsia="Times New Roman" w:hAnsi="Tahoma" w:cs="Tahoma"/>
                                  <w:color w:val="333333"/>
                                  <w:sz w:val="16"/>
                                  <w:szCs w:val="16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8B3B4F">
                                <w:rPr>
                                  <w:rFonts w:ascii="Tahoma" w:eastAsia="Times New Roman" w:hAnsi="Tahoma" w:cs="Tahoma"/>
                                  <w:color w:val="333333"/>
                                  <w:sz w:val="16"/>
                                  <w:szCs w:val="16"/>
                                  <w:lang w:eastAsia="ru-RU"/>
                                </w:rPr>
                                <w:t>байланыстыру</w:t>
                              </w:r>
                              <w:proofErr w:type="spellEnd"/>
                              <w:r w:rsidRPr="008B3B4F">
                                <w:rPr>
                                  <w:rFonts w:ascii="Tahoma" w:eastAsia="Times New Roman" w:hAnsi="Tahoma" w:cs="Tahoma"/>
                                  <w:color w:val="333333"/>
                                  <w:sz w:val="16"/>
                                  <w:szCs w:val="16"/>
                                  <w:lang w:eastAsia="ru-RU"/>
                                </w:rPr>
                                <w:t xml:space="preserve"> адасушылық </w:t>
                              </w:r>
                              <w:proofErr w:type="spellStart"/>
                              <w:r w:rsidRPr="008B3B4F">
                                <w:rPr>
                                  <w:rFonts w:ascii="Tahoma" w:eastAsia="Times New Roman" w:hAnsi="Tahoma" w:cs="Tahoma"/>
                                  <w:color w:val="333333"/>
                                  <w:sz w:val="16"/>
                                  <w:szCs w:val="16"/>
                                  <w:lang w:eastAsia="ru-RU"/>
                                </w:rPr>
                                <w:t>дейді</w:t>
                              </w:r>
                              <w:proofErr w:type="spellEnd"/>
                              <w:r w:rsidRPr="008B3B4F">
                                <w:rPr>
                                  <w:rFonts w:ascii="Tahoma" w:eastAsia="Times New Roman" w:hAnsi="Tahoma" w:cs="Tahoma"/>
                                  <w:color w:val="333333"/>
                                  <w:sz w:val="16"/>
                                  <w:szCs w:val="16"/>
                                  <w:lang w:eastAsia="ru-RU"/>
                                </w:rPr>
                                <w:t xml:space="preserve"> ағ</w:t>
                              </w:r>
                              <w:proofErr w:type="gramStart"/>
                              <w:r w:rsidRPr="008B3B4F">
                                <w:rPr>
                                  <w:rFonts w:ascii="Tahoma" w:eastAsia="Times New Roman" w:hAnsi="Tahoma" w:cs="Tahoma"/>
                                  <w:color w:val="333333"/>
                                  <w:sz w:val="16"/>
                                  <w:szCs w:val="16"/>
                                  <w:lang w:eastAsia="ru-RU"/>
                                </w:rPr>
                                <w:t>а</w:t>
                              </w:r>
                              <w:proofErr w:type="gramEnd"/>
                              <w:r w:rsidRPr="008B3B4F">
                                <w:rPr>
                                  <w:rFonts w:ascii="Tahoma" w:eastAsia="Times New Roman" w:hAnsi="Tahoma" w:cs="Tahoma"/>
                                  <w:color w:val="333333"/>
                                  <w:sz w:val="16"/>
                                  <w:szCs w:val="16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8B3B4F">
                                <w:rPr>
                                  <w:rFonts w:ascii="Tahoma" w:eastAsia="Times New Roman" w:hAnsi="Tahoma" w:cs="Tahoma"/>
                                  <w:color w:val="333333"/>
                                  <w:sz w:val="16"/>
                                  <w:szCs w:val="16"/>
                                  <w:lang w:eastAsia="ru-RU"/>
                                </w:rPr>
                                <w:t>буын</w:t>
                              </w:r>
                              <w:proofErr w:type="spellEnd"/>
                              <w:r w:rsidRPr="008B3B4F">
                                <w:rPr>
                                  <w:rFonts w:ascii="Tahoma" w:eastAsia="Times New Roman" w:hAnsi="Tahoma" w:cs="Tahoma"/>
                                  <w:color w:val="333333"/>
                                  <w:sz w:val="16"/>
                                  <w:szCs w:val="16"/>
                                  <w:lang w:eastAsia="ru-RU"/>
                                </w:rPr>
                                <w:t xml:space="preserve">. </w:t>
                              </w:r>
                              <w:proofErr w:type="spellStart"/>
                              <w:r w:rsidRPr="008B3B4F">
                                <w:rPr>
                                  <w:rFonts w:ascii="Tahoma" w:eastAsia="Times New Roman" w:hAnsi="Tahoma" w:cs="Tahoma"/>
                                  <w:color w:val="333333"/>
                                  <w:sz w:val="16"/>
                                  <w:szCs w:val="16"/>
                                  <w:lang w:eastAsia="ru-RU"/>
                                </w:rPr>
                                <w:t>Дін</w:t>
                              </w:r>
                              <w:proofErr w:type="spellEnd"/>
                              <w:r w:rsidRPr="008B3B4F">
                                <w:rPr>
                                  <w:rFonts w:ascii="Tahoma" w:eastAsia="Times New Roman" w:hAnsi="Tahoma" w:cs="Tahoma"/>
                                  <w:color w:val="333333"/>
                                  <w:sz w:val="16"/>
                                  <w:szCs w:val="16"/>
                                  <w:lang w:eastAsia="ru-RU"/>
                                </w:rPr>
                                <w:t xml:space="preserve"> өлімге, қ</w:t>
                              </w:r>
                              <w:proofErr w:type="gramStart"/>
                              <w:r w:rsidRPr="008B3B4F">
                                <w:rPr>
                                  <w:rFonts w:ascii="Tahoma" w:eastAsia="Times New Roman" w:hAnsi="Tahoma" w:cs="Tahoma"/>
                                  <w:color w:val="333333"/>
                                  <w:sz w:val="16"/>
                                  <w:szCs w:val="16"/>
                                  <w:lang w:eastAsia="ru-RU"/>
                                </w:rPr>
                                <w:t>орлы</w:t>
                              </w:r>
                              <w:proofErr w:type="gramEnd"/>
                              <w:r w:rsidRPr="008B3B4F">
                                <w:rPr>
                                  <w:rFonts w:ascii="Tahoma" w:eastAsia="Times New Roman" w:hAnsi="Tahoma" w:cs="Tahoma"/>
                                  <w:color w:val="333333"/>
                                  <w:sz w:val="16"/>
                                  <w:szCs w:val="16"/>
                                  <w:lang w:eastAsia="ru-RU"/>
                                </w:rPr>
                                <w:t xml:space="preserve">ққа қарсы </w:t>
                              </w:r>
                              <w:proofErr w:type="spellStart"/>
                              <w:r w:rsidRPr="008B3B4F">
                                <w:rPr>
                                  <w:rFonts w:ascii="Tahoma" w:eastAsia="Times New Roman" w:hAnsi="Tahoma" w:cs="Tahoma"/>
                                  <w:color w:val="333333"/>
                                  <w:sz w:val="16"/>
                                  <w:szCs w:val="16"/>
                                  <w:lang w:eastAsia="ru-RU"/>
                                </w:rPr>
                                <w:t>дегендер</w:t>
                              </w:r>
                              <w:proofErr w:type="spellEnd"/>
                              <w:r w:rsidRPr="008B3B4F">
                                <w:rPr>
                                  <w:rFonts w:ascii="Tahoma" w:eastAsia="Times New Roman" w:hAnsi="Tahoma" w:cs="Tahoma"/>
                                  <w:color w:val="333333"/>
                                  <w:sz w:val="16"/>
                                  <w:szCs w:val="16"/>
                                  <w:lang w:eastAsia="ru-RU"/>
                                </w:rPr>
                                <w:t xml:space="preserve"> проблема тереңде. Сондықтан </w:t>
                              </w:r>
                              <w:proofErr w:type="spellStart"/>
                              <w:r w:rsidRPr="008B3B4F">
                                <w:rPr>
                                  <w:rFonts w:ascii="Tahoma" w:eastAsia="Times New Roman" w:hAnsi="Tahoma" w:cs="Tahoma"/>
                                  <w:color w:val="333333"/>
                                  <w:sz w:val="16"/>
                                  <w:szCs w:val="16"/>
                                  <w:lang w:eastAsia="ru-RU"/>
                                </w:rPr>
                                <w:t>экстремизмен</w:t>
                              </w:r>
                              <w:proofErr w:type="spellEnd"/>
                              <w:r w:rsidRPr="008B3B4F">
                                <w:rPr>
                                  <w:rFonts w:ascii="Tahoma" w:eastAsia="Times New Roman" w:hAnsi="Tahoma" w:cs="Tahoma"/>
                                  <w:color w:val="333333"/>
                                  <w:sz w:val="16"/>
                                  <w:szCs w:val="16"/>
                                  <w:lang w:eastAsia="ru-RU"/>
                                </w:rPr>
                                <w:t xml:space="preserve"> күреске </w:t>
                              </w:r>
                              <w:proofErr w:type="spellStart"/>
                              <w:r w:rsidRPr="008B3B4F">
                                <w:rPr>
                                  <w:rFonts w:ascii="Tahoma" w:eastAsia="Times New Roman" w:hAnsi="Tahoma" w:cs="Tahoma"/>
                                  <w:color w:val="333333"/>
                                  <w:sz w:val="16"/>
                                  <w:szCs w:val="16"/>
                                  <w:lang w:eastAsia="ru-RU"/>
                                </w:rPr>
                                <w:t>психологтарды</w:t>
                              </w:r>
                              <w:proofErr w:type="spellEnd"/>
                              <w:r w:rsidRPr="008B3B4F">
                                <w:rPr>
                                  <w:rFonts w:ascii="Tahoma" w:eastAsia="Times New Roman" w:hAnsi="Tahoma" w:cs="Tahoma"/>
                                  <w:color w:val="333333"/>
                                  <w:sz w:val="16"/>
                                  <w:szCs w:val="16"/>
                                  <w:lang w:eastAsia="ru-RU"/>
                                </w:rPr>
                                <w:t xml:space="preserve"> да жұмылдыру қажет </w:t>
                              </w:r>
                              <w:proofErr w:type="spellStart"/>
                              <w:r w:rsidRPr="008B3B4F">
                                <w:rPr>
                                  <w:rFonts w:ascii="Tahoma" w:eastAsia="Times New Roman" w:hAnsi="Tahoma" w:cs="Tahoma"/>
                                  <w:color w:val="333333"/>
                                  <w:sz w:val="16"/>
                                  <w:szCs w:val="16"/>
                                  <w:lang w:eastAsia="ru-RU"/>
                                </w:rPr>
                                <w:t>деп</w:t>
                              </w:r>
                              <w:proofErr w:type="spellEnd"/>
                              <w:r w:rsidRPr="008B3B4F">
                                <w:rPr>
                                  <w:rFonts w:ascii="Tahoma" w:eastAsia="Times New Roman" w:hAnsi="Tahoma" w:cs="Tahoma"/>
                                  <w:color w:val="333333"/>
                                  <w:sz w:val="16"/>
                                  <w:szCs w:val="16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8B3B4F">
                                <w:rPr>
                                  <w:rFonts w:ascii="Tahoma" w:eastAsia="Times New Roman" w:hAnsi="Tahoma" w:cs="Tahoma"/>
                                  <w:color w:val="333333"/>
                                  <w:sz w:val="16"/>
                                  <w:szCs w:val="16"/>
                                  <w:lang w:eastAsia="ru-RU"/>
                                </w:rPr>
                                <w:t>есептейді</w:t>
                              </w:r>
                              <w:proofErr w:type="spellEnd"/>
                              <w:r w:rsidRPr="008B3B4F">
                                <w:rPr>
                                  <w:rFonts w:ascii="Tahoma" w:eastAsia="Times New Roman" w:hAnsi="Tahoma" w:cs="Tahoma"/>
                                  <w:color w:val="333333"/>
                                  <w:sz w:val="16"/>
                                  <w:szCs w:val="16"/>
                                  <w:lang w:eastAsia="ru-RU"/>
                                </w:rPr>
                                <w:t>.</w:t>
                              </w:r>
                              <w:r w:rsidRPr="008B3B4F">
                                <w:rPr>
                                  <w:rFonts w:ascii="Tahoma" w:eastAsia="Times New Roman" w:hAnsi="Tahoma" w:cs="Tahoma"/>
                                  <w:color w:val="333333"/>
                                  <w:sz w:val="16"/>
                                  <w:lang w:eastAsia="ru-RU"/>
                                </w:rPr>
                                <w:t> </w:t>
                              </w:r>
                              <w:r w:rsidRPr="008B3B4F">
                                <w:rPr>
                                  <w:rFonts w:ascii="Tahoma" w:eastAsia="Times New Roman" w:hAnsi="Tahoma" w:cs="Tahoma"/>
                                  <w:color w:val="333333"/>
                                  <w:sz w:val="16"/>
                                  <w:szCs w:val="16"/>
                                  <w:lang w:eastAsia="ru-RU"/>
                                </w:rPr>
                                <w:br/>
                              </w:r>
                              <w:r w:rsidRPr="008B3B4F">
                                <w:rPr>
                                  <w:rFonts w:ascii="Tahoma" w:eastAsia="Times New Roman" w:hAnsi="Tahoma" w:cs="Tahoma"/>
                                  <w:color w:val="333333"/>
                                  <w:sz w:val="16"/>
                                  <w:szCs w:val="16"/>
                                  <w:lang w:eastAsia="ru-RU"/>
                                </w:rPr>
                                <w:br/>
                              </w:r>
                              <w:r w:rsidRPr="008B3B4F">
                                <w:rPr>
                                  <w:rFonts w:ascii="Tahoma" w:eastAsia="Times New Roman" w:hAnsi="Tahoma" w:cs="Tahoma"/>
                                  <w:color w:val="333333"/>
                                  <w:sz w:val="16"/>
                                  <w:szCs w:val="16"/>
                                  <w:lang w:eastAsia="ru-RU"/>
                                </w:rPr>
                                <w:br/>
                                <w:t>ЖАРАС СЕЙІТНҰ</w:t>
                              </w:r>
                              <w:proofErr w:type="gramStart"/>
                              <w:r w:rsidRPr="008B3B4F">
                                <w:rPr>
                                  <w:rFonts w:ascii="Tahoma" w:eastAsia="Times New Roman" w:hAnsi="Tahoma" w:cs="Tahoma"/>
                                  <w:color w:val="333333"/>
                                  <w:sz w:val="16"/>
                                  <w:szCs w:val="16"/>
                                  <w:lang w:eastAsia="ru-RU"/>
                                </w:rPr>
                                <w:t>Р</w:t>
                              </w:r>
                              <w:proofErr w:type="gramEnd"/>
                              <w:r w:rsidRPr="008B3B4F">
                                <w:rPr>
                                  <w:rFonts w:ascii="Tahoma" w:eastAsia="Times New Roman" w:hAnsi="Tahoma" w:cs="Tahoma"/>
                                  <w:color w:val="333333"/>
                                  <w:sz w:val="16"/>
                                  <w:szCs w:val="16"/>
                                  <w:lang w:eastAsia="ru-RU"/>
                                </w:rPr>
                                <w:t>, «ТЕМІРҚАЗЫҚ» , ПСИХОЛОГИЯ ҒЫЛЫМЫНЫҢ КАНДИДАТЫ:</w:t>
                              </w:r>
                              <w:r w:rsidRPr="008B3B4F">
                                <w:rPr>
                                  <w:rFonts w:ascii="Tahoma" w:eastAsia="Times New Roman" w:hAnsi="Tahoma" w:cs="Tahoma"/>
                                  <w:color w:val="333333"/>
                                  <w:sz w:val="16"/>
                                  <w:lang w:eastAsia="ru-RU"/>
                                </w:rPr>
                                <w:t> </w:t>
                              </w:r>
                              <w:r w:rsidRPr="008B3B4F">
                                <w:rPr>
                                  <w:rFonts w:ascii="Tahoma" w:eastAsia="Times New Roman" w:hAnsi="Tahoma" w:cs="Tahoma"/>
                                  <w:color w:val="333333"/>
                                  <w:sz w:val="16"/>
                                  <w:szCs w:val="16"/>
                                  <w:lang w:eastAsia="ru-RU"/>
                                </w:rPr>
                                <w:br/>
                                <w:t xml:space="preserve">-Бұған тек күштік құрылымдар ғана </w:t>
                              </w:r>
                              <w:proofErr w:type="spellStart"/>
                              <w:r w:rsidRPr="008B3B4F">
                                <w:rPr>
                                  <w:rFonts w:ascii="Tahoma" w:eastAsia="Times New Roman" w:hAnsi="Tahoma" w:cs="Tahoma"/>
                                  <w:color w:val="333333"/>
                                  <w:sz w:val="16"/>
                                  <w:szCs w:val="16"/>
                                  <w:lang w:eastAsia="ru-RU"/>
                                </w:rPr>
                                <w:t>емес</w:t>
                              </w:r>
                              <w:proofErr w:type="spellEnd"/>
                              <w:r w:rsidRPr="008B3B4F">
                                <w:rPr>
                                  <w:rFonts w:ascii="Tahoma" w:eastAsia="Times New Roman" w:hAnsi="Tahoma" w:cs="Tahoma"/>
                                  <w:color w:val="333333"/>
                                  <w:sz w:val="16"/>
                                  <w:szCs w:val="16"/>
                                  <w:lang w:eastAsia="ru-RU"/>
                                </w:rPr>
                                <w:t xml:space="preserve"> психолог </w:t>
                              </w:r>
                              <w:proofErr w:type="spellStart"/>
                              <w:r w:rsidRPr="008B3B4F">
                                <w:rPr>
                                  <w:rFonts w:ascii="Tahoma" w:eastAsia="Times New Roman" w:hAnsi="Tahoma" w:cs="Tahoma"/>
                                  <w:color w:val="333333"/>
                                  <w:sz w:val="16"/>
                                  <w:szCs w:val="16"/>
                                  <w:lang w:eastAsia="ru-RU"/>
                                </w:rPr>
                                <w:t>мамандар</w:t>
                              </w:r>
                              <w:proofErr w:type="spellEnd"/>
                              <w:r w:rsidRPr="008B3B4F">
                                <w:rPr>
                                  <w:rFonts w:ascii="Tahoma" w:eastAsia="Times New Roman" w:hAnsi="Tahoma" w:cs="Tahoma"/>
                                  <w:color w:val="333333"/>
                                  <w:sz w:val="16"/>
                                  <w:szCs w:val="16"/>
                                  <w:lang w:eastAsia="ru-RU"/>
                                </w:rPr>
                                <w:t xml:space="preserve"> да жұмылдырылу </w:t>
                              </w:r>
                              <w:proofErr w:type="spellStart"/>
                              <w:r w:rsidRPr="008B3B4F">
                                <w:rPr>
                                  <w:rFonts w:ascii="Tahoma" w:eastAsia="Times New Roman" w:hAnsi="Tahoma" w:cs="Tahoma"/>
                                  <w:color w:val="333333"/>
                                  <w:sz w:val="16"/>
                                  <w:szCs w:val="16"/>
                                  <w:lang w:eastAsia="ru-RU"/>
                                </w:rPr>
                                <w:t>керек</w:t>
                              </w:r>
                              <w:proofErr w:type="spellEnd"/>
                              <w:r w:rsidRPr="008B3B4F">
                                <w:rPr>
                                  <w:rFonts w:ascii="Tahoma" w:eastAsia="Times New Roman" w:hAnsi="Tahoma" w:cs="Tahoma"/>
                                  <w:color w:val="333333"/>
                                  <w:sz w:val="16"/>
                                  <w:szCs w:val="16"/>
                                  <w:lang w:eastAsia="ru-RU"/>
                                </w:rPr>
                                <w:t xml:space="preserve">. Ең </w:t>
                              </w:r>
                              <w:proofErr w:type="spellStart"/>
                              <w:r w:rsidRPr="008B3B4F">
                                <w:rPr>
                                  <w:rFonts w:ascii="Tahoma" w:eastAsia="Times New Roman" w:hAnsi="Tahoma" w:cs="Tahoma"/>
                                  <w:color w:val="333333"/>
                                  <w:sz w:val="16"/>
                                  <w:szCs w:val="16"/>
                                  <w:lang w:eastAsia="ru-RU"/>
                                </w:rPr>
                                <w:t>алдымен</w:t>
                              </w:r>
                              <w:proofErr w:type="spellEnd"/>
                              <w:r w:rsidRPr="008B3B4F">
                                <w:rPr>
                                  <w:rFonts w:ascii="Tahoma" w:eastAsia="Times New Roman" w:hAnsi="Tahoma" w:cs="Tahoma"/>
                                  <w:color w:val="333333"/>
                                  <w:sz w:val="16"/>
                                  <w:szCs w:val="16"/>
                                  <w:lang w:eastAsia="ru-RU"/>
                                </w:rPr>
                                <w:t xml:space="preserve"> диагноз қою </w:t>
                              </w:r>
                              <w:proofErr w:type="spellStart"/>
                              <w:r w:rsidRPr="008B3B4F">
                                <w:rPr>
                                  <w:rFonts w:ascii="Tahoma" w:eastAsia="Times New Roman" w:hAnsi="Tahoma" w:cs="Tahoma"/>
                                  <w:color w:val="333333"/>
                                  <w:sz w:val="16"/>
                                  <w:szCs w:val="16"/>
                                  <w:lang w:eastAsia="ru-RU"/>
                                </w:rPr>
                                <w:t>керек</w:t>
                              </w:r>
                              <w:proofErr w:type="spellEnd"/>
                              <w:r w:rsidRPr="008B3B4F">
                                <w:rPr>
                                  <w:rFonts w:ascii="Tahoma" w:eastAsia="Times New Roman" w:hAnsi="Tahoma" w:cs="Tahoma"/>
                                  <w:color w:val="333333"/>
                                  <w:sz w:val="16"/>
                                  <w:szCs w:val="16"/>
                                  <w:lang w:eastAsia="ru-RU"/>
                                </w:rPr>
                                <w:t xml:space="preserve">. Әлеуметтік </w:t>
                              </w:r>
                              <w:proofErr w:type="spellStart"/>
                              <w:r w:rsidRPr="008B3B4F">
                                <w:rPr>
                                  <w:rFonts w:ascii="Tahoma" w:eastAsia="Times New Roman" w:hAnsi="Tahoma" w:cs="Tahoma"/>
                                  <w:color w:val="333333"/>
                                  <w:sz w:val="16"/>
                                  <w:szCs w:val="16"/>
                                  <w:lang w:eastAsia="ru-RU"/>
                                </w:rPr>
                                <w:t>базасын</w:t>
                              </w:r>
                              <w:proofErr w:type="spellEnd"/>
                              <w:r w:rsidRPr="008B3B4F">
                                <w:rPr>
                                  <w:rFonts w:ascii="Tahoma" w:eastAsia="Times New Roman" w:hAnsi="Tahoma" w:cs="Tahoma"/>
                                  <w:color w:val="333333"/>
                                  <w:sz w:val="16"/>
                                  <w:szCs w:val="16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8B3B4F">
                                <w:rPr>
                                  <w:rFonts w:ascii="Tahoma" w:eastAsia="Times New Roman" w:hAnsi="Tahoma" w:cs="Tahoma"/>
                                  <w:color w:val="333333"/>
                                  <w:sz w:val="16"/>
                                  <w:szCs w:val="16"/>
                                  <w:lang w:eastAsia="ru-RU"/>
                                </w:rPr>
                                <w:t>іздеу</w:t>
                              </w:r>
                              <w:proofErr w:type="spellEnd"/>
                              <w:r w:rsidRPr="008B3B4F">
                                <w:rPr>
                                  <w:rFonts w:ascii="Tahoma" w:eastAsia="Times New Roman" w:hAnsi="Tahoma" w:cs="Tahoma"/>
                                  <w:color w:val="333333"/>
                                  <w:sz w:val="16"/>
                                  <w:szCs w:val="16"/>
                                  <w:lang w:eastAsia="ru-RU"/>
                                </w:rPr>
                                <w:t xml:space="preserve"> қажет. Террорист </w:t>
                              </w:r>
                              <w:proofErr w:type="spellStart"/>
                              <w:r w:rsidRPr="008B3B4F">
                                <w:rPr>
                                  <w:rFonts w:ascii="Tahoma" w:eastAsia="Times New Roman" w:hAnsi="Tahoma" w:cs="Tahoma"/>
                                  <w:color w:val="333333"/>
                                  <w:sz w:val="16"/>
                                  <w:szCs w:val="16"/>
                                  <w:lang w:eastAsia="ru-RU"/>
                                </w:rPr>
                                <w:t>адам</w:t>
                              </w:r>
                              <w:proofErr w:type="spellEnd"/>
                              <w:r w:rsidRPr="008B3B4F">
                                <w:rPr>
                                  <w:rFonts w:ascii="Tahoma" w:eastAsia="Times New Roman" w:hAnsi="Tahoma" w:cs="Tahoma"/>
                                  <w:color w:val="333333"/>
                                  <w:sz w:val="16"/>
                                  <w:szCs w:val="16"/>
                                  <w:lang w:eastAsia="ru-RU"/>
                                </w:rPr>
                                <w:t xml:space="preserve"> өлімнен қорықпайды. </w:t>
                              </w:r>
                              <w:proofErr w:type="spellStart"/>
                              <w:r w:rsidRPr="008B3B4F">
                                <w:rPr>
                                  <w:rFonts w:ascii="Tahoma" w:eastAsia="Times New Roman" w:hAnsi="Tahoma" w:cs="Tahoma"/>
                                  <w:color w:val="333333"/>
                                  <w:sz w:val="16"/>
                                  <w:szCs w:val="16"/>
                                  <w:lang w:eastAsia="ru-RU"/>
                                </w:rPr>
                                <w:t>Ол</w:t>
                              </w:r>
                              <w:proofErr w:type="spellEnd"/>
                              <w:r w:rsidRPr="008B3B4F">
                                <w:rPr>
                                  <w:rFonts w:ascii="Tahoma" w:eastAsia="Times New Roman" w:hAnsi="Tahoma" w:cs="Tahoma"/>
                                  <w:color w:val="333333"/>
                                  <w:sz w:val="16"/>
                                  <w:szCs w:val="16"/>
                                  <w:lang w:eastAsia="ru-RU"/>
                                </w:rPr>
                                <w:t xml:space="preserve"> өзін құрбан </w:t>
                              </w:r>
                              <w:proofErr w:type="spellStart"/>
                              <w:r w:rsidRPr="008B3B4F">
                                <w:rPr>
                                  <w:rFonts w:ascii="Tahoma" w:eastAsia="Times New Roman" w:hAnsi="Tahoma" w:cs="Tahoma"/>
                                  <w:color w:val="333333"/>
                                  <w:sz w:val="16"/>
                                  <w:szCs w:val="16"/>
                                  <w:lang w:eastAsia="ru-RU"/>
                                </w:rPr>
                                <w:t>еті</w:t>
                              </w:r>
                              <w:proofErr w:type="gramStart"/>
                              <w:r w:rsidRPr="008B3B4F">
                                <w:rPr>
                                  <w:rFonts w:ascii="Tahoma" w:eastAsia="Times New Roman" w:hAnsi="Tahoma" w:cs="Tahoma"/>
                                  <w:color w:val="333333"/>
                                  <w:sz w:val="16"/>
                                  <w:szCs w:val="16"/>
                                  <w:lang w:eastAsia="ru-RU"/>
                                </w:rPr>
                                <w:t>п</w:t>
                              </w:r>
                              <w:proofErr w:type="spellEnd"/>
                              <w:proofErr w:type="gramEnd"/>
                              <w:r w:rsidRPr="008B3B4F">
                                <w:rPr>
                                  <w:rFonts w:ascii="Tahoma" w:eastAsia="Times New Roman" w:hAnsi="Tahoma" w:cs="Tahoma"/>
                                  <w:color w:val="333333"/>
                                  <w:sz w:val="16"/>
                                  <w:szCs w:val="16"/>
                                  <w:lang w:eastAsia="ru-RU"/>
                                </w:rPr>
                                <w:t xml:space="preserve">, жұмаққа </w:t>
                              </w:r>
                              <w:proofErr w:type="spellStart"/>
                              <w:r w:rsidRPr="008B3B4F">
                                <w:rPr>
                                  <w:rFonts w:ascii="Tahoma" w:eastAsia="Times New Roman" w:hAnsi="Tahoma" w:cs="Tahoma"/>
                                  <w:color w:val="333333"/>
                                  <w:sz w:val="16"/>
                                  <w:szCs w:val="16"/>
                                  <w:lang w:eastAsia="ru-RU"/>
                                </w:rPr>
                                <w:t>барамын</w:t>
                              </w:r>
                              <w:proofErr w:type="spellEnd"/>
                              <w:r w:rsidRPr="008B3B4F">
                                <w:rPr>
                                  <w:rFonts w:ascii="Tahoma" w:eastAsia="Times New Roman" w:hAnsi="Tahoma" w:cs="Tahoma"/>
                                  <w:color w:val="333333"/>
                                  <w:sz w:val="16"/>
                                  <w:szCs w:val="16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8B3B4F">
                                <w:rPr>
                                  <w:rFonts w:ascii="Tahoma" w:eastAsia="Times New Roman" w:hAnsi="Tahoma" w:cs="Tahoma"/>
                                  <w:color w:val="333333"/>
                                  <w:sz w:val="16"/>
                                  <w:szCs w:val="16"/>
                                  <w:lang w:eastAsia="ru-RU"/>
                                </w:rPr>
                                <w:t>деп</w:t>
                              </w:r>
                              <w:proofErr w:type="spellEnd"/>
                              <w:r w:rsidRPr="008B3B4F">
                                <w:rPr>
                                  <w:rFonts w:ascii="Tahoma" w:eastAsia="Times New Roman" w:hAnsi="Tahoma" w:cs="Tahoma"/>
                                  <w:color w:val="333333"/>
                                  <w:sz w:val="16"/>
                                  <w:szCs w:val="16"/>
                                  <w:lang w:eastAsia="ru-RU"/>
                                </w:rPr>
                                <w:t xml:space="preserve"> те </w:t>
                              </w:r>
                              <w:proofErr w:type="spellStart"/>
                              <w:r w:rsidRPr="008B3B4F">
                                <w:rPr>
                                  <w:rFonts w:ascii="Tahoma" w:eastAsia="Times New Roman" w:hAnsi="Tahoma" w:cs="Tahoma"/>
                                  <w:color w:val="333333"/>
                                  <w:sz w:val="16"/>
                                  <w:szCs w:val="16"/>
                                  <w:lang w:eastAsia="ru-RU"/>
                                </w:rPr>
                                <w:t>ойлауы</w:t>
                              </w:r>
                              <w:proofErr w:type="spellEnd"/>
                              <w:r w:rsidRPr="008B3B4F">
                                <w:rPr>
                                  <w:rFonts w:ascii="Tahoma" w:eastAsia="Times New Roman" w:hAnsi="Tahoma" w:cs="Tahoma"/>
                                  <w:color w:val="333333"/>
                                  <w:sz w:val="16"/>
                                  <w:szCs w:val="16"/>
                                  <w:lang w:eastAsia="ru-RU"/>
                                </w:rPr>
                                <w:t xml:space="preserve"> мүмкін.</w:t>
                              </w:r>
                              <w:r w:rsidRPr="008B3B4F">
                                <w:rPr>
                                  <w:rFonts w:ascii="Tahoma" w:eastAsia="Times New Roman" w:hAnsi="Tahoma" w:cs="Tahoma"/>
                                  <w:color w:val="333333"/>
                                  <w:sz w:val="16"/>
                                  <w:lang w:eastAsia="ru-RU"/>
                                </w:rPr>
                                <w:t> </w:t>
                              </w:r>
                              <w:r w:rsidRPr="008B3B4F">
                                <w:rPr>
                                  <w:rFonts w:ascii="Tahoma" w:eastAsia="Times New Roman" w:hAnsi="Tahoma" w:cs="Tahoma"/>
                                  <w:color w:val="333333"/>
                                  <w:sz w:val="16"/>
                                  <w:szCs w:val="16"/>
                                  <w:lang w:eastAsia="ru-RU"/>
                                </w:rPr>
                                <w:br/>
                              </w:r>
                              <w:r w:rsidRPr="008B3B4F">
                                <w:rPr>
                                  <w:rFonts w:ascii="Tahoma" w:eastAsia="Times New Roman" w:hAnsi="Tahoma" w:cs="Tahoma"/>
                                  <w:color w:val="333333"/>
                                  <w:sz w:val="16"/>
                                  <w:szCs w:val="16"/>
                                  <w:lang w:eastAsia="ru-RU"/>
                                </w:rPr>
                                <w:br/>
                                <w:t xml:space="preserve">Жиналғандар бұл дерттің </w:t>
                              </w:r>
                              <w:proofErr w:type="spellStart"/>
                              <w:r w:rsidRPr="008B3B4F">
                                <w:rPr>
                                  <w:rFonts w:ascii="Tahoma" w:eastAsia="Times New Roman" w:hAnsi="Tahoma" w:cs="Tahoma"/>
                                  <w:color w:val="333333"/>
                                  <w:sz w:val="16"/>
                                  <w:szCs w:val="16"/>
                                  <w:lang w:eastAsia="ru-RU"/>
                                </w:rPr>
                                <w:t>алдын</w:t>
                              </w:r>
                              <w:proofErr w:type="spellEnd"/>
                              <w:r w:rsidRPr="008B3B4F">
                                <w:rPr>
                                  <w:rFonts w:ascii="Tahoma" w:eastAsia="Times New Roman" w:hAnsi="Tahoma" w:cs="Tahoma"/>
                                  <w:color w:val="333333"/>
                                  <w:sz w:val="16"/>
                                  <w:szCs w:val="16"/>
                                  <w:lang w:eastAsia="ru-RU"/>
                                </w:rPr>
                                <w:t xml:space="preserve"> алудың үш бағытын ұсынды. Қоғамға терроризмнің табиғатын түсіндіру </w:t>
                              </w:r>
                              <w:proofErr w:type="spellStart"/>
                              <w:r w:rsidRPr="008B3B4F">
                                <w:rPr>
                                  <w:rFonts w:ascii="Tahoma" w:eastAsia="Times New Roman" w:hAnsi="Tahoma" w:cs="Tahoma"/>
                                  <w:color w:val="333333"/>
                                  <w:sz w:val="16"/>
                                  <w:szCs w:val="16"/>
                                  <w:lang w:eastAsia="ru-RU"/>
                                </w:rPr>
                                <w:t>керек</w:t>
                              </w:r>
                              <w:proofErr w:type="spellEnd"/>
                              <w:r w:rsidRPr="008B3B4F">
                                <w:rPr>
                                  <w:rFonts w:ascii="Tahoma" w:eastAsia="Times New Roman" w:hAnsi="Tahoma" w:cs="Tahoma"/>
                                  <w:color w:val="333333"/>
                                  <w:sz w:val="16"/>
                                  <w:szCs w:val="16"/>
                                  <w:lang w:eastAsia="ru-RU"/>
                                </w:rPr>
                                <w:t xml:space="preserve">, </w:t>
                              </w:r>
                              <w:proofErr w:type="spellStart"/>
                              <w:r w:rsidRPr="008B3B4F">
                                <w:rPr>
                                  <w:rFonts w:ascii="Tahoma" w:eastAsia="Times New Roman" w:hAnsi="Tahoma" w:cs="Tahoma"/>
                                  <w:color w:val="333333"/>
                                  <w:sz w:val="16"/>
                                  <w:szCs w:val="16"/>
                                  <w:lang w:eastAsia="ru-RU"/>
                                </w:rPr>
                                <w:t>екіншіден</w:t>
                              </w:r>
                              <w:proofErr w:type="spellEnd"/>
                              <w:r w:rsidRPr="008B3B4F">
                                <w:rPr>
                                  <w:rFonts w:ascii="Tahoma" w:eastAsia="Times New Roman" w:hAnsi="Tahoma" w:cs="Tahoma"/>
                                  <w:color w:val="333333"/>
                                  <w:sz w:val="16"/>
                                  <w:szCs w:val="16"/>
                                  <w:lang w:eastAsia="ru-RU"/>
                                </w:rPr>
                                <w:t xml:space="preserve">: лаңкестікке </w:t>
                              </w:r>
                              <w:proofErr w:type="spellStart"/>
                              <w:r w:rsidRPr="008B3B4F">
                                <w:rPr>
                                  <w:rFonts w:ascii="Tahoma" w:eastAsia="Times New Roman" w:hAnsi="Tahoma" w:cs="Tahoma"/>
                                  <w:color w:val="333333"/>
                                  <w:sz w:val="16"/>
                                  <w:szCs w:val="16"/>
                                  <w:lang w:eastAsia="ru-RU"/>
                                </w:rPr>
                                <w:t>бейім</w:t>
                              </w:r>
                              <w:proofErr w:type="spellEnd"/>
                              <w:r w:rsidRPr="008B3B4F">
                                <w:rPr>
                                  <w:rFonts w:ascii="Tahoma" w:eastAsia="Times New Roman" w:hAnsi="Tahoma" w:cs="Tahoma"/>
                                  <w:color w:val="333333"/>
                                  <w:sz w:val="16"/>
                                  <w:szCs w:val="16"/>
                                  <w:lang w:eastAsia="ru-RU"/>
                                </w:rPr>
                                <w:t xml:space="preserve"> адамдардың психологиялық </w:t>
                              </w:r>
                              <w:proofErr w:type="spellStart"/>
                              <w:r w:rsidRPr="008B3B4F">
                                <w:rPr>
                                  <w:rFonts w:ascii="Tahoma" w:eastAsia="Times New Roman" w:hAnsi="Tahoma" w:cs="Tahoma"/>
                                  <w:color w:val="333333"/>
                                  <w:sz w:val="16"/>
                                  <w:szCs w:val="16"/>
                                  <w:lang w:eastAsia="ru-RU"/>
                                </w:rPr>
                                <w:t>портретін</w:t>
                              </w:r>
                              <w:proofErr w:type="spellEnd"/>
                              <w:r w:rsidRPr="008B3B4F">
                                <w:rPr>
                                  <w:rFonts w:ascii="Tahoma" w:eastAsia="Times New Roman" w:hAnsi="Tahoma" w:cs="Tahoma"/>
                                  <w:color w:val="333333"/>
                                  <w:sz w:val="16"/>
                                  <w:szCs w:val="16"/>
                                  <w:lang w:eastAsia="ru-RU"/>
                                </w:rPr>
                                <w:t xml:space="preserve"> анықтап </w:t>
                              </w:r>
                              <w:proofErr w:type="spellStart"/>
                              <w:r w:rsidRPr="008B3B4F">
                                <w:rPr>
                                  <w:rFonts w:ascii="Tahoma" w:eastAsia="Times New Roman" w:hAnsi="Tahoma" w:cs="Tahoma"/>
                                  <w:color w:val="333333"/>
                                  <w:sz w:val="16"/>
                                  <w:szCs w:val="16"/>
                                  <w:lang w:eastAsia="ru-RU"/>
                                </w:rPr>
                                <w:t>мемлекеттік</w:t>
                              </w:r>
                              <w:proofErr w:type="spellEnd"/>
                              <w:r w:rsidRPr="008B3B4F">
                                <w:rPr>
                                  <w:rFonts w:ascii="Tahoma" w:eastAsia="Times New Roman" w:hAnsi="Tahoma" w:cs="Tahoma"/>
                                  <w:color w:val="333333"/>
                                  <w:sz w:val="16"/>
                                  <w:szCs w:val="16"/>
                                  <w:lang w:eastAsia="ru-RU"/>
                                </w:rPr>
                                <w:t xml:space="preserve"> ұйымдар </w:t>
                              </w:r>
                              <w:proofErr w:type="spellStart"/>
                              <w:r w:rsidRPr="008B3B4F">
                                <w:rPr>
                                  <w:rFonts w:ascii="Tahoma" w:eastAsia="Times New Roman" w:hAnsi="Tahoma" w:cs="Tahoma"/>
                                  <w:color w:val="333333"/>
                                  <w:sz w:val="16"/>
                                  <w:szCs w:val="16"/>
                                  <w:lang w:eastAsia="ru-RU"/>
                                </w:rPr>
                                <w:t>терроризммен</w:t>
                              </w:r>
                              <w:proofErr w:type="spellEnd"/>
                              <w:r w:rsidRPr="008B3B4F">
                                <w:rPr>
                                  <w:rFonts w:ascii="Tahoma" w:eastAsia="Times New Roman" w:hAnsi="Tahoma" w:cs="Tahoma"/>
                                  <w:color w:val="333333"/>
                                  <w:sz w:val="16"/>
                                  <w:szCs w:val="16"/>
                                  <w:lang w:eastAsia="ru-RU"/>
                                </w:rPr>
                                <w:t xml:space="preserve"> күрестің әдісін өзгерту </w:t>
                              </w:r>
                              <w:proofErr w:type="spellStart"/>
                              <w:r w:rsidRPr="008B3B4F">
                                <w:rPr>
                                  <w:rFonts w:ascii="Tahoma" w:eastAsia="Times New Roman" w:hAnsi="Tahoma" w:cs="Tahoma"/>
                                  <w:color w:val="333333"/>
                                  <w:sz w:val="16"/>
                                  <w:szCs w:val="16"/>
                                  <w:lang w:eastAsia="ru-RU"/>
                                </w:rPr>
                                <w:t>керек</w:t>
                              </w:r>
                              <w:proofErr w:type="spellEnd"/>
                              <w:r w:rsidRPr="008B3B4F">
                                <w:rPr>
                                  <w:rFonts w:ascii="Tahoma" w:eastAsia="Times New Roman" w:hAnsi="Tahoma" w:cs="Tahoma"/>
                                  <w:color w:val="333333"/>
                                  <w:sz w:val="16"/>
                                  <w:szCs w:val="16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8B3B4F">
                                <w:rPr>
                                  <w:rFonts w:ascii="Tahoma" w:eastAsia="Times New Roman" w:hAnsi="Tahoma" w:cs="Tahoma"/>
                                  <w:color w:val="333333"/>
                                  <w:sz w:val="16"/>
                                  <w:szCs w:val="16"/>
                                  <w:lang w:eastAsia="ru-RU"/>
                                </w:rPr>
                                <w:t>дейді</w:t>
                              </w:r>
                              <w:proofErr w:type="spellEnd"/>
                              <w:r w:rsidRPr="008B3B4F">
                                <w:rPr>
                                  <w:rFonts w:ascii="Tahoma" w:eastAsia="Times New Roman" w:hAnsi="Tahoma" w:cs="Tahoma"/>
                                  <w:color w:val="333333"/>
                                  <w:sz w:val="16"/>
                                  <w:szCs w:val="16"/>
                                  <w:lang w:eastAsia="ru-RU"/>
                                </w:rPr>
                                <w:t>.</w:t>
                              </w:r>
                              <w:r w:rsidRPr="008B3B4F">
                                <w:rPr>
                                  <w:rFonts w:ascii="Tahoma" w:eastAsia="Times New Roman" w:hAnsi="Tahoma" w:cs="Tahoma"/>
                                  <w:color w:val="333333"/>
                                  <w:sz w:val="16"/>
                                  <w:lang w:eastAsia="ru-RU"/>
                                </w:rPr>
                                <w:t> </w:t>
                              </w:r>
                              <w:r w:rsidRPr="008B3B4F">
                                <w:rPr>
                                  <w:rFonts w:ascii="Tahoma" w:eastAsia="Times New Roman" w:hAnsi="Tahoma" w:cs="Tahoma"/>
                                  <w:color w:val="333333"/>
                                  <w:sz w:val="16"/>
                                  <w:szCs w:val="16"/>
                                  <w:lang w:eastAsia="ru-RU"/>
                                </w:rPr>
                                <w:br/>
                              </w:r>
                              <w:r w:rsidRPr="008B3B4F">
                                <w:rPr>
                                  <w:rFonts w:ascii="Tahoma" w:eastAsia="Times New Roman" w:hAnsi="Tahoma" w:cs="Tahoma"/>
                                  <w:color w:val="333333"/>
                                  <w:sz w:val="16"/>
                                  <w:szCs w:val="16"/>
                                  <w:lang w:eastAsia="ru-RU"/>
                                </w:rPr>
                                <w:br/>
                              </w:r>
                            </w:p>
                          </w:tc>
                        </w:tr>
                        <w:tr w:rsidR="008B3B4F" w:rsidRPr="008B3B4F">
                          <w:trPr>
                            <w:tblCellSpacing w:w="0" w:type="dxa"/>
                          </w:trPr>
                          <w:tc>
                            <w:tcPr>
                              <w:tcW w:w="50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165" w:type="dxa"/>
                              </w:tcMar>
                              <w:vAlign w:val="center"/>
                              <w:hideMark/>
                            </w:tcPr>
                            <w:p w:rsidR="008B3B4F" w:rsidRPr="008B3B4F" w:rsidRDefault="008B3B4F" w:rsidP="008B3B4F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B3B4F" w:rsidRPr="008B3B4F" w:rsidRDefault="008B3B4F" w:rsidP="008B3B4F">
                              <w:pPr>
                                <w:spacing w:after="0" w:line="240" w:lineRule="auto"/>
                                <w:rPr>
                                  <w:rFonts w:eastAsia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8B3B4F" w:rsidRPr="008B3B4F" w:rsidRDefault="008B3B4F" w:rsidP="008B3B4F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lang w:eastAsia="ru-RU"/>
                          </w:rPr>
                        </w:pPr>
                      </w:p>
                    </w:tc>
                  </w:tr>
                </w:tbl>
                <w:p w:rsidR="008B3B4F" w:rsidRPr="008B3B4F" w:rsidRDefault="008B3B4F" w:rsidP="008B3B4F">
                  <w:pPr>
                    <w:spacing w:after="0" w:line="240" w:lineRule="auto"/>
                    <w:rPr>
                      <w:rFonts w:ascii="Tahoma" w:eastAsia="Times New Roman" w:hAnsi="Tahoma" w:cs="Tahoma"/>
                      <w:lang w:eastAsia="ru-RU"/>
                    </w:rPr>
                  </w:pPr>
                </w:p>
              </w:tc>
            </w:tr>
          </w:tbl>
          <w:p w:rsidR="008B3B4F" w:rsidRPr="008B3B4F" w:rsidRDefault="008B3B4F" w:rsidP="008B3B4F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8B3B4F" w:rsidRPr="008B3B4F">
        <w:trPr>
          <w:gridAfter w:val="1"/>
          <w:wAfter w:w="144" w:type="dxa"/>
          <w:trHeight w:val="29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8B3B4F" w:rsidRPr="008B3B4F" w:rsidRDefault="008B3B4F" w:rsidP="008B3B4F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</w:p>
        </w:tc>
      </w:tr>
    </w:tbl>
    <w:p w:rsidR="00CB14FE" w:rsidRDefault="00CB14FE"/>
    <w:sectPr w:rsidR="00CB14FE" w:rsidSect="00CB1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3B4F"/>
    <w:rsid w:val="00476942"/>
    <w:rsid w:val="00634D19"/>
    <w:rsid w:val="008B3B4F"/>
    <w:rsid w:val="00CB14FE"/>
    <w:rsid w:val="00E42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4F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B3B4F"/>
  </w:style>
  <w:style w:type="character" w:styleId="a3">
    <w:name w:val="Hyperlink"/>
    <w:basedOn w:val="a0"/>
    <w:uiPriority w:val="99"/>
    <w:semiHidden/>
    <w:unhideWhenUsed/>
    <w:rsid w:val="008B3B4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B3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3B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229</Words>
  <Characters>1310</Characters>
  <Application>Microsoft Office Word</Application>
  <DocSecurity>0</DocSecurity>
  <Lines>10</Lines>
  <Paragraphs>3</Paragraphs>
  <ScaleCrop>false</ScaleCrop>
  <Company>Grizli777</Company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Дана</dc:creator>
  <cp:keywords/>
  <dc:description/>
  <cp:lastModifiedBy>Дана</cp:lastModifiedBy>
  <cp:revision>1</cp:revision>
  <dcterms:created xsi:type="dcterms:W3CDTF">2012-06-27T01:22:00Z</dcterms:created>
  <dcterms:modified xsi:type="dcterms:W3CDTF">2012-06-27T01:29:00Z</dcterms:modified>
</cp:coreProperties>
</file>